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D45F8" w14:textId="77777777" w:rsidR="004B1FA5" w:rsidRPr="009B3459" w:rsidRDefault="004B1FA5" w:rsidP="004B1FA5">
      <w:pPr>
        <w:pStyle w:val="NoSpacing"/>
        <w:jc w:val="center"/>
        <w:rPr>
          <w:rFonts w:ascii="Arial" w:hAnsi="Arial" w:cs="Arial"/>
          <w:b/>
          <w:bCs/>
          <w:sz w:val="72"/>
          <w:szCs w:val="72"/>
        </w:rPr>
      </w:pPr>
      <w:r w:rsidRPr="009B3459">
        <w:rPr>
          <w:rFonts w:ascii="Arial" w:hAnsi="Arial" w:cs="Arial"/>
          <w:b/>
          <w:bCs/>
          <w:sz w:val="72"/>
          <w:szCs w:val="72"/>
        </w:rPr>
        <w:t>OrCam Read 3</w:t>
      </w:r>
    </w:p>
    <w:p w14:paraId="53D21442" w14:textId="329B951B" w:rsidR="004B1FA5" w:rsidRPr="009B3459" w:rsidRDefault="004B1FA5" w:rsidP="004B1FA5">
      <w:pPr>
        <w:pStyle w:val="NoSpacing"/>
        <w:jc w:val="center"/>
        <w:rPr>
          <w:rFonts w:ascii="Arial" w:hAnsi="Arial" w:cs="Arial"/>
          <w:b/>
          <w:bCs/>
          <w:sz w:val="72"/>
          <w:szCs w:val="72"/>
        </w:rPr>
      </w:pPr>
      <w:r w:rsidRPr="009B3459">
        <w:rPr>
          <w:rFonts w:ascii="Arial" w:hAnsi="Arial" w:cs="Arial"/>
          <w:b/>
          <w:bCs/>
          <w:sz w:val="72"/>
          <w:szCs w:val="72"/>
        </w:rPr>
        <w:t>User Manual</w:t>
      </w:r>
    </w:p>
    <w:p w14:paraId="3D6007A9" w14:textId="22BD32EF" w:rsidR="004B1FA5" w:rsidRPr="009B3459" w:rsidRDefault="004B1FA5" w:rsidP="004B1FA5">
      <w:pPr>
        <w:pStyle w:val="NoSpacing"/>
        <w:jc w:val="center"/>
        <w:rPr>
          <w:rFonts w:ascii="Arial" w:hAnsi="Arial" w:cs="Arial"/>
          <w:b/>
          <w:bCs/>
          <w:sz w:val="72"/>
          <w:szCs w:val="72"/>
        </w:rPr>
      </w:pPr>
    </w:p>
    <w:p w14:paraId="2812B683" w14:textId="1544BC47" w:rsidR="004B1FA5" w:rsidRPr="009B3459" w:rsidRDefault="004B1FA5" w:rsidP="004B1FA5">
      <w:pPr>
        <w:pStyle w:val="NoSpacing"/>
        <w:rPr>
          <w:rFonts w:ascii="Arial" w:hAnsi="Arial" w:cs="Arial"/>
          <w:b/>
          <w:bCs/>
          <w:sz w:val="32"/>
          <w:szCs w:val="32"/>
        </w:rPr>
      </w:pPr>
      <w:r w:rsidRPr="009B3459">
        <w:rPr>
          <w:rFonts w:ascii="Arial" w:hAnsi="Arial" w:cs="Arial"/>
          <w:b/>
          <w:bCs/>
          <w:sz w:val="32"/>
          <w:szCs w:val="32"/>
        </w:rPr>
        <w:t>Thank you for purchasing your new device from Sight and Sound Technology. Our Contact number should you need to speak to us is 0800 085 6055.</w:t>
      </w:r>
    </w:p>
    <w:p w14:paraId="70F08A71" w14:textId="77777777" w:rsidR="004B1FA5" w:rsidRPr="009B3459" w:rsidRDefault="004B1FA5" w:rsidP="004B1FA5">
      <w:pPr>
        <w:pStyle w:val="NoSpacing"/>
        <w:rPr>
          <w:rFonts w:ascii="Arial" w:hAnsi="Arial" w:cs="Arial"/>
          <w:sz w:val="32"/>
          <w:szCs w:val="32"/>
        </w:rPr>
      </w:pPr>
    </w:p>
    <w:p w14:paraId="56FBFC7F" w14:textId="77777777" w:rsidR="004B1FA5" w:rsidRDefault="004B1FA5" w:rsidP="004B1FA5">
      <w:pPr>
        <w:pStyle w:val="NoSpacing"/>
        <w:rPr>
          <w:rFonts w:ascii="Arial" w:hAnsi="Arial" w:cs="Arial"/>
          <w:sz w:val="32"/>
          <w:szCs w:val="32"/>
        </w:rPr>
      </w:pPr>
      <w:r w:rsidRPr="009B3459">
        <w:rPr>
          <w:rFonts w:ascii="Arial" w:hAnsi="Arial" w:cs="Arial"/>
          <w:sz w:val="32"/>
          <w:szCs w:val="32"/>
        </w:rPr>
        <w:t xml:space="preserve">In the unlikely event the item is unsuitable, please contact us within 30 days of receipt to obtain your return number. To ensure your return goes smoothly, the item and all components must be in new condition and packed in original, undamaged packaging. </w:t>
      </w:r>
    </w:p>
    <w:p w14:paraId="1C128043" w14:textId="77777777" w:rsidR="004B1FA5" w:rsidRDefault="004B1FA5" w:rsidP="004B1FA5">
      <w:pPr>
        <w:pStyle w:val="NoSpacing"/>
        <w:rPr>
          <w:rFonts w:ascii="Arial" w:hAnsi="Arial" w:cs="Arial"/>
          <w:sz w:val="32"/>
          <w:szCs w:val="32"/>
        </w:rPr>
      </w:pPr>
    </w:p>
    <w:p w14:paraId="0CCF41F1" w14:textId="77777777" w:rsidR="004B1FA5" w:rsidRPr="009B3459" w:rsidRDefault="004B1FA5" w:rsidP="004B1FA5">
      <w:pPr>
        <w:pStyle w:val="NoSpacing"/>
        <w:rPr>
          <w:rFonts w:ascii="Arial" w:hAnsi="Arial" w:cs="Arial"/>
          <w:sz w:val="32"/>
          <w:szCs w:val="32"/>
        </w:rPr>
      </w:pPr>
      <w:r w:rsidRPr="009B3459">
        <w:rPr>
          <w:rFonts w:ascii="Arial" w:hAnsi="Arial" w:cs="Arial"/>
          <w:sz w:val="32"/>
          <w:szCs w:val="32"/>
        </w:rPr>
        <w:t>For further details and guidance on returning faulty items, please see our Terms and Conditions of Sales and How to Contact Us in the sections of this manual.</w:t>
      </w:r>
    </w:p>
    <w:p w14:paraId="0621657D" w14:textId="77777777" w:rsidR="004B1FA5" w:rsidRPr="009B3459" w:rsidRDefault="004B1FA5" w:rsidP="004B1FA5">
      <w:pPr>
        <w:pStyle w:val="NoSpacing"/>
        <w:rPr>
          <w:rFonts w:ascii="Arial" w:hAnsi="Arial" w:cs="Arial"/>
          <w:sz w:val="32"/>
          <w:szCs w:val="32"/>
        </w:rPr>
      </w:pPr>
    </w:p>
    <w:p w14:paraId="4A3F22F5" w14:textId="77777777" w:rsidR="004B1FA5" w:rsidRPr="009B3459" w:rsidRDefault="004B1FA5" w:rsidP="004B1FA5">
      <w:pPr>
        <w:pStyle w:val="NoSpacing"/>
        <w:rPr>
          <w:rFonts w:ascii="Arial" w:hAnsi="Arial" w:cs="Arial"/>
          <w:sz w:val="32"/>
          <w:szCs w:val="32"/>
        </w:rPr>
      </w:pPr>
      <w:r w:rsidRPr="009B3459">
        <w:rPr>
          <w:rFonts w:ascii="Arial" w:hAnsi="Arial" w:cs="Arial"/>
          <w:sz w:val="32"/>
          <w:szCs w:val="32"/>
        </w:rPr>
        <w:t xml:space="preserve">Please retain these instructions for future reference. These instructions are adapted from the Manufacturer’s User Guide. </w:t>
      </w:r>
    </w:p>
    <w:p w14:paraId="732CF3D5" w14:textId="77777777" w:rsidR="004B1FA5" w:rsidRPr="009B3459" w:rsidRDefault="004B1FA5" w:rsidP="004B1FA5">
      <w:pPr>
        <w:pStyle w:val="NoSpacing"/>
        <w:rPr>
          <w:rFonts w:ascii="Arial" w:hAnsi="Arial" w:cs="Arial"/>
          <w:sz w:val="32"/>
          <w:szCs w:val="32"/>
        </w:rPr>
      </w:pPr>
    </w:p>
    <w:p w14:paraId="1E9322A0" w14:textId="40D3AB01" w:rsidR="004B1FA5" w:rsidRDefault="004B1FA5" w:rsidP="004B1FA5">
      <w:pPr>
        <w:pStyle w:val="NoSpacing"/>
        <w:rPr>
          <w:rFonts w:ascii="Arial" w:hAnsi="Arial" w:cs="Arial"/>
          <w:sz w:val="32"/>
          <w:szCs w:val="32"/>
        </w:rPr>
      </w:pPr>
      <w:r w:rsidRPr="009B3459">
        <w:rPr>
          <w:rFonts w:ascii="Arial" w:hAnsi="Arial" w:cs="Arial"/>
          <w:sz w:val="32"/>
          <w:szCs w:val="32"/>
        </w:rPr>
        <w:t xml:space="preserve">This device (OrCam Read 3) has </w:t>
      </w:r>
      <w:r w:rsidR="009B75AE">
        <w:rPr>
          <w:rFonts w:ascii="Arial" w:hAnsi="Arial" w:cs="Arial"/>
          <w:sz w:val="32"/>
          <w:szCs w:val="32"/>
        </w:rPr>
        <w:t>24</w:t>
      </w:r>
      <w:r w:rsidRPr="009B3459">
        <w:rPr>
          <w:rFonts w:ascii="Arial" w:hAnsi="Arial" w:cs="Arial"/>
          <w:sz w:val="32"/>
          <w:szCs w:val="32"/>
        </w:rPr>
        <w:t xml:space="preserve"> months of Manufacturer's Warranty from the date you receive the device.</w:t>
      </w:r>
    </w:p>
    <w:p w14:paraId="0DA40B80" w14:textId="2C3AA54F" w:rsidR="004B1FA5" w:rsidRDefault="004B1FA5" w:rsidP="004B1FA5">
      <w:pPr>
        <w:pStyle w:val="NoSpacing"/>
        <w:rPr>
          <w:rFonts w:ascii="Arial" w:hAnsi="Arial" w:cs="Arial"/>
          <w:sz w:val="32"/>
          <w:szCs w:val="32"/>
        </w:rPr>
      </w:pPr>
    </w:p>
    <w:p w14:paraId="6959E9E4" w14:textId="5570407D" w:rsidR="004B1FA5" w:rsidRPr="009B3459" w:rsidRDefault="004B1FA5" w:rsidP="004B1FA5">
      <w:pPr>
        <w:pStyle w:val="NoSpacing"/>
        <w:rPr>
          <w:rFonts w:ascii="Arial" w:hAnsi="Arial" w:cs="Arial"/>
          <w:sz w:val="32"/>
          <w:szCs w:val="32"/>
        </w:rPr>
      </w:pPr>
      <w:r>
        <w:rPr>
          <w:rFonts w:cs="Arial"/>
          <w:noProof/>
        </w:rPr>
        <w:drawing>
          <wp:anchor distT="0" distB="0" distL="114300" distR="114300" simplePos="0" relativeHeight="251658752" behindDoc="1" locked="0" layoutInCell="1" allowOverlap="1" wp14:anchorId="533BA513" wp14:editId="7124C17C">
            <wp:simplePos x="0" y="0"/>
            <wp:positionH relativeFrom="column">
              <wp:posOffset>1892300</wp:posOffset>
            </wp:positionH>
            <wp:positionV relativeFrom="page">
              <wp:posOffset>7461250</wp:posOffset>
            </wp:positionV>
            <wp:extent cx="2022475" cy="2019300"/>
            <wp:effectExtent l="0" t="0" r="0" b="0"/>
            <wp:wrapTight wrapText="bothSides">
              <wp:wrapPolygon edited="0">
                <wp:start x="8342" y="0"/>
                <wp:lineTo x="6917" y="204"/>
                <wp:lineTo x="2441" y="2649"/>
                <wp:lineTo x="2238" y="3464"/>
                <wp:lineTo x="407" y="6521"/>
                <wp:lineTo x="0" y="8558"/>
                <wp:lineTo x="0" y="13042"/>
                <wp:lineTo x="1424" y="16302"/>
                <wp:lineTo x="4883" y="19766"/>
                <wp:lineTo x="8342" y="20989"/>
                <wp:lineTo x="8749" y="21396"/>
                <wp:lineTo x="12614" y="21396"/>
                <wp:lineTo x="13021" y="20989"/>
                <wp:lineTo x="16480" y="19766"/>
                <wp:lineTo x="19938" y="16302"/>
                <wp:lineTo x="21363" y="13042"/>
                <wp:lineTo x="21363" y="8558"/>
                <wp:lineTo x="20956" y="6521"/>
                <wp:lineTo x="19125" y="2853"/>
                <wp:lineTo x="14852" y="408"/>
                <wp:lineTo x="13224" y="0"/>
                <wp:lineTo x="8342" y="0"/>
              </wp:wrapPolygon>
            </wp:wrapTight>
            <wp:docPr id="78777205" name="Picture 1" descr="A white circle with Sight and Sound Technology writte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77205" name="Picture 1" descr="A white circle with Sight and Sound Technology written (logo)&#10;"/>
                    <pic:cNvPicPr/>
                  </pic:nvPicPr>
                  <pic:blipFill>
                    <a:blip r:embed="rId11" cstate="print">
                      <a:biLevel thresh="75000"/>
                      <a:extLst>
                        <a:ext uri="{28A0092B-C50C-407E-A947-70E740481C1C}">
                          <a14:useLocalDpi xmlns:a14="http://schemas.microsoft.com/office/drawing/2010/main" val="0"/>
                        </a:ext>
                      </a:extLst>
                    </a:blip>
                    <a:stretch>
                      <a:fillRect/>
                    </a:stretch>
                  </pic:blipFill>
                  <pic:spPr>
                    <a:xfrm>
                      <a:off x="0" y="0"/>
                      <a:ext cx="2022475" cy="2019300"/>
                    </a:xfrm>
                    <a:prstGeom prst="rect">
                      <a:avLst/>
                    </a:prstGeom>
                  </pic:spPr>
                </pic:pic>
              </a:graphicData>
            </a:graphic>
          </wp:anchor>
        </w:drawing>
      </w:r>
    </w:p>
    <w:p w14:paraId="396EB91A" w14:textId="4E66E2E3" w:rsidR="004B1FA5" w:rsidRPr="00921DBD" w:rsidRDefault="004B1FA5" w:rsidP="004B1FA5">
      <w:pPr>
        <w:pStyle w:val="NoSpacing"/>
        <w:rPr>
          <w:rFonts w:ascii="Roboto" w:hAnsi="Roboto" w:cs="Arial"/>
        </w:rPr>
      </w:pPr>
    </w:p>
    <w:p w14:paraId="67BFFC26" w14:textId="77777777" w:rsidR="004B1FA5" w:rsidRPr="00921DBD" w:rsidRDefault="004B1FA5" w:rsidP="004B1FA5">
      <w:pPr>
        <w:pStyle w:val="NoSpacing"/>
        <w:rPr>
          <w:rFonts w:ascii="Roboto" w:hAnsi="Roboto" w:cs="Arial"/>
        </w:rPr>
      </w:pPr>
    </w:p>
    <w:p w14:paraId="4B39389D" w14:textId="77777777" w:rsidR="004B1FA5" w:rsidRPr="00921DBD" w:rsidRDefault="004B1FA5" w:rsidP="004B1FA5">
      <w:pPr>
        <w:pStyle w:val="NoSpacing"/>
        <w:rPr>
          <w:rFonts w:ascii="Roboto" w:hAnsi="Roboto" w:cs="Arial"/>
        </w:rPr>
      </w:pPr>
    </w:p>
    <w:p w14:paraId="6D3DADB5" w14:textId="77777777" w:rsidR="004B1FA5" w:rsidRPr="00921DBD" w:rsidRDefault="004B1FA5" w:rsidP="004B1FA5">
      <w:pPr>
        <w:pStyle w:val="NoSpacing"/>
        <w:rPr>
          <w:rFonts w:ascii="Roboto" w:hAnsi="Roboto" w:cs="Arial"/>
        </w:rPr>
      </w:pPr>
    </w:p>
    <w:p w14:paraId="723DEE50" w14:textId="77777777" w:rsidR="004B1FA5" w:rsidRPr="00921DBD" w:rsidRDefault="004B1FA5" w:rsidP="004B1FA5">
      <w:pPr>
        <w:pStyle w:val="NoSpacing"/>
        <w:rPr>
          <w:rFonts w:ascii="Roboto" w:hAnsi="Roboto" w:cs="Arial"/>
        </w:rPr>
      </w:pPr>
    </w:p>
    <w:p w14:paraId="4CEC731D" w14:textId="77777777" w:rsidR="004B1FA5" w:rsidRPr="00921DBD" w:rsidRDefault="004B1FA5" w:rsidP="004B1FA5">
      <w:pPr>
        <w:pStyle w:val="NoSpacing"/>
        <w:rPr>
          <w:rFonts w:ascii="Roboto" w:hAnsi="Roboto" w:cs="Arial"/>
        </w:rPr>
      </w:pPr>
    </w:p>
    <w:p w14:paraId="260909B6" w14:textId="77777777" w:rsidR="004B1FA5" w:rsidRPr="00921DBD" w:rsidRDefault="004B1FA5" w:rsidP="004B1FA5">
      <w:pPr>
        <w:pStyle w:val="NoSpacing"/>
        <w:rPr>
          <w:rFonts w:ascii="Roboto" w:hAnsi="Roboto" w:cs="Arial"/>
        </w:rPr>
      </w:pPr>
    </w:p>
    <w:p w14:paraId="43C64D5B" w14:textId="77777777" w:rsidR="004B1FA5" w:rsidRPr="00921DBD" w:rsidRDefault="004B1FA5" w:rsidP="004B1FA5">
      <w:pPr>
        <w:pStyle w:val="NoSpacing"/>
        <w:rPr>
          <w:rFonts w:ascii="Roboto" w:hAnsi="Roboto" w:cs="Arial"/>
        </w:rPr>
      </w:pPr>
    </w:p>
    <w:p w14:paraId="2992656A" w14:textId="77777777" w:rsidR="004B1FA5" w:rsidRPr="00921DBD" w:rsidRDefault="004B1FA5" w:rsidP="004B1FA5">
      <w:pPr>
        <w:pStyle w:val="NoSpacing"/>
        <w:rPr>
          <w:rFonts w:ascii="Roboto" w:hAnsi="Roboto" w:cs="Arial"/>
        </w:rPr>
      </w:pPr>
    </w:p>
    <w:p w14:paraId="704966AD" w14:textId="77777777" w:rsidR="004B1FA5" w:rsidRPr="00921DBD" w:rsidRDefault="004B1FA5" w:rsidP="004B1FA5">
      <w:pPr>
        <w:pStyle w:val="NoSpacing"/>
        <w:rPr>
          <w:rFonts w:ascii="Roboto" w:hAnsi="Roboto" w:cs="Arial"/>
        </w:rPr>
      </w:pPr>
    </w:p>
    <w:p w14:paraId="4AF4EC83" w14:textId="77777777" w:rsidR="004B1FA5" w:rsidRPr="00921DBD" w:rsidRDefault="004B1FA5" w:rsidP="004B1FA5">
      <w:pPr>
        <w:pStyle w:val="NoSpacing"/>
        <w:rPr>
          <w:rFonts w:ascii="Roboto" w:hAnsi="Roboto" w:cs="Arial"/>
        </w:rPr>
      </w:pPr>
    </w:p>
    <w:p w14:paraId="17EEBA8E" w14:textId="77777777" w:rsidR="00203A5B" w:rsidRPr="006445E7" w:rsidRDefault="00203A5B" w:rsidP="00203A5B">
      <w:pPr>
        <w:rPr>
          <w:b/>
          <w:sz w:val="44"/>
          <w:szCs w:val="44"/>
        </w:rPr>
      </w:pPr>
      <w:bookmarkStart w:id="0" w:name="_Toc293495616"/>
      <w:r w:rsidRPr="006445E7">
        <w:rPr>
          <w:b/>
          <w:sz w:val="44"/>
          <w:szCs w:val="44"/>
        </w:rPr>
        <w:lastRenderedPageBreak/>
        <w:t xml:space="preserve">Contents </w:t>
      </w:r>
    </w:p>
    <w:p w14:paraId="0096ADB1" w14:textId="7E715F66" w:rsidR="004A2212" w:rsidRPr="004A2212" w:rsidRDefault="00203A5B">
      <w:pPr>
        <w:pStyle w:val="TOC2"/>
        <w:rPr>
          <w:rFonts w:asciiTheme="minorHAnsi" w:eastAsiaTheme="minorEastAsia" w:hAnsiTheme="minorHAnsi"/>
          <w:b w:val="0"/>
          <w:sz w:val="32"/>
          <w:szCs w:val="32"/>
          <w:lang w:eastAsia="en-GB"/>
        </w:rPr>
      </w:pPr>
      <w:r w:rsidRPr="00B53F28">
        <w:rPr>
          <w:sz w:val="32"/>
          <w:szCs w:val="32"/>
        </w:rPr>
        <w:fldChar w:fldCharType="begin"/>
      </w:r>
      <w:r w:rsidRPr="00B53F28">
        <w:rPr>
          <w:sz w:val="32"/>
          <w:szCs w:val="32"/>
        </w:rPr>
        <w:instrText xml:space="preserve"> TOC \h \z \t "Heading 2,2,Heading 3,3" </w:instrText>
      </w:r>
      <w:r w:rsidRPr="00B53F28">
        <w:rPr>
          <w:sz w:val="32"/>
          <w:szCs w:val="32"/>
        </w:rPr>
        <w:fldChar w:fldCharType="separate"/>
      </w:r>
      <w:hyperlink w:anchor="_Toc181130719" w:history="1">
        <w:r w:rsidR="004A2212" w:rsidRPr="004A2212">
          <w:rPr>
            <w:rStyle w:val="Hyperlink"/>
            <w:sz w:val="32"/>
            <w:szCs w:val="32"/>
          </w:rPr>
          <w:t>General description</w:t>
        </w:r>
        <w:r w:rsidR="004A2212" w:rsidRPr="004A2212">
          <w:rPr>
            <w:webHidden/>
            <w:sz w:val="32"/>
            <w:szCs w:val="32"/>
          </w:rPr>
          <w:tab/>
        </w:r>
        <w:r w:rsidR="004A2212" w:rsidRPr="004A2212">
          <w:rPr>
            <w:webHidden/>
            <w:sz w:val="32"/>
            <w:szCs w:val="32"/>
          </w:rPr>
          <w:fldChar w:fldCharType="begin"/>
        </w:r>
        <w:r w:rsidR="004A2212" w:rsidRPr="004A2212">
          <w:rPr>
            <w:webHidden/>
            <w:sz w:val="32"/>
            <w:szCs w:val="32"/>
          </w:rPr>
          <w:instrText xml:space="preserve"> PAGEREF _Toc181130719 \h </w:instrText>
        </w:r>
        <w:r w:rsidR="004A2212" w:rsidRPr="004A2212">
          <w:rPr>
            <w:webHidden/>
            <w:sz w:val="32"/>
            <w:szCs w:val="32"/>
          </w:rPr>
        </w:r>
        <w:r w:rsidR="004A2212" w:rsidRPr="004A2212">
          <w:rPr>
            <w:webHidden/>
            <w:sz w:val="32"/>
            <w:szCs w:val="32"/>
          </w:rPr>
          <w:fldChar w:fldCharType="separate"/>
        </w:r>
        <w:r w:rsidR="004A2212" w:rsidRPr="004A2212">
          <w:rPr>
            <w:webHidden/>
            <w:sz w:val="32"/>
            <w:szCs w:val="32"/>
          </w:rPr>
          <w:t>3</w:t>
        </w:r>
        <w:r w:rsidR="004A2212" w:rsidRPr="004A2212">
          <w:rPr>
            <w:webHidden/>
            <w:sz w:val="32"/>
            <w:szCs w:val="32"/>
          </w:rPr>
          <w:fldChar w:fldCharType="end"/>
        </w:r>
      </w:hyperlink>
    </w:p>
    <w:p w14:paraId="2F9204D7" w14:textId="1FFF044F" w:rsidR="004A2212" w:rsidRPr="004A2212" w:rsidRDefault="004A2212">
      <w:pPr>
        <w:pStyle w:val="TOC2"/>
        <w:rPr>
          <w:rFonts w:asciiTheme="minorHAnsi" w:eastAsiaTheme="minorEastAsia" w:hAnsiTheme="minorHAnsi"/>
          <w:b w:val="0"/>
          <w:sz w:val="32"/>
          <w:szCs w:val="32"/>
          <w:lang w:eastAsia="en-GB"/>
        </w:rPr>
      </w:pPr>
      <w:hyperlink w:anchor="_Toc181130720" w:history="1">
        <w:r w:rsidRPr="004A2212">
          <w:rPr>
            <w:rStyle w:val="Hyperlink"/>
            <w:sz w:val="32"/>
            <w:szCs w:val="32"/>
          </w:rPr>
          <w:t>What’s in the box</w:t>
        </w:r>
        <w:r w:rsidRPr="004A2212">
          <w:rPr>
            <w:webHidden/>
            <w:sz w:val="32"/>
            <w:szCs w:val="32"/>
          </w:rPr>
          <w:tab/>
        </w:r>
        <w:r w:rsidRPr="004A2212">
          <w:rPr>
            <w:webHidden/>
            <w:sz w:val="32"/>
            <w:szCs w:val="32"/>
          </w:rPr>
          <w:fldChar w:fldCharType="begin"/>
        </w:r>
        <w:r w:rsidRPr="004A2212">
          <w:rPr>
            <w:webHidden/>
            <w:sz w:val="32"/>
            <w:szCs w:val="32"/>
          </w:rPr>
          <w:instrText xml:space="preserve"> PAGEREF _Toc181130720 \h </w:instrText>
        </w:r>
        <w:r w:rsidRPr="004A2212">
          <w:rPr>
            <w:webHidden/>
            <w:sz w:val="32"/>
            <w:szCs w:val="32"/>
          </w:rPr>
        </w:r>
        <w:r w:rsidRPr="004A2212">
          <w:rPr>
            <w:webHidden/>
            <w:sz w:val="32"/>
            <w:szCs w:val="32"/>
          </w:rPr>
          <w:fldChar w:fldCharType="separate"/>
        </w:r>
        <w:r w:rsidRPr="004A2212">
          <w:rPr>
            <w:webHidden/>
            <w:sz w:val="32"/>
            <w:szCs w:val="32"/>
          </w:rPr>
          <w:t>3</w:t>
        </w:r>
        <w:r w:rsidRPr="004A2212">
          <w:rPr>
            <w:webHidden/>
            <w:sz w:val="32"/>
            <w:szCs w:val="32"/>
          </w:rPr>
          <w:fldChar w:fldCharType="end"/>
        </w:r>
      </w:hyperlink>
    </w:p>
    <w:p w14:paraId="0FD08606" w14:textId="10FD1AB5" w:rsidR="004A2212" w:rsidRPr="004A2212" w:rsidRDefault="004A2212">
      <w:pPr>
        <w:pStyle w:val="TOC3"/>
        <w:tabs>
          <w:tab w:val="right" w:leader="dot" w:pos="9016"/>
        </w:tabs>
        <w:rPr>
          <w:rFonts w:asciiTheme="minorHAnsi" w:eastAsiaTheme="minorEastAsia" w:hAnsiTheme="minorHAnsi"/>
          <w:noProof/>
          <w:sz w:val="32"/>
          <w:szCs w:val="32"/>
          <w:lang w:eastAsia="en-GB"/>
        </w:rPr>
      </w:pPr>
      <w:hyperlink w:anchor="_Toc181130721" w:history="1">
        <w:r w:rsidRPr="004A2212">
          <w:rPr>
            <w:rStyle w:val="Hyperlink"/>
            <w:noProof/>
            <w:sz w:val="32"/>
            <w:szCs w:val="32"/>
          </w:rPr>
          <w:t>Hardware orientation</w:t>
        </w:r>
        <w:r w:rsidRPr="004A2212">
          <w:rPr>
            <w:noProof/>
            <w:webHidden/>
            <w:sz w:val="32"/>
            <w:szCs w:val="32"/>
          </w:rPr>
          <w:tab/>
        </w:r>
        <w:r w:rsidRPr="004A2212">
          <w:rPr>
            <w:noProof/>
            <w:webHidden/>
            <w:sz w:val="32"/>
            <w:szCs w:val="32"/>
          </w:rPr>
          <w:fldChar w:fldCharType="begin"/>
        </w:r>
        <w:r w:rsidRPr="004A2212">
          <w:rPr>
            <w:noProof/>
            <w:webHidden/>
            <w:sz w:val="32"/>
            <w:szCs w:val="32"/>
          </w:rPr>
          <w:instrText xml:space="preserve"> PAGEREF _Toc181130721 \h </w:instrText>
        </w:r>
        <w:r w:rsidRPr="004A2212">
          <w:rPr>
            <w:noProof/>
            <w:webHidden/>
            <w:sz w:val="32"/>
            <w:szCs w:val="32"/>
          </w:rPr>
        </w:r>
        <w:r w:rsidRPr="004A2212">
          <w:rPr>
            <w:noProof/>
            <w:webHidden/>
            <w:sz w:val="32"/>
            <w:szCs w:val="32"/>
          </w:rPr>
          <w:fldChar w:fldCharType="separate"/>
        </w:r>
        <w:r w:rsidRPr="004A2212">
          <w:rPr>
            <w:noProof/>
            <w:webHidden/>
            <w:sz w:val="32"/>
            <w:szCs w:val="32"/>
          </w:rPr>
          <w:t>4</w:t>
        </w:r>
        <w:r w:rsidRPr="004A2212">
          <w:rPr>
            <w:noProof/>
            <w:webHidden/>
            <w:sz w:val="32"/>
            <w:szCs w:val="32"/>
          </w:rPr>
          <w:fldChar w:fldCharType="end"/>
        </w:r>
      </w:hyperlink>
    </w:p>
    <w:p w14:paraId="4DB251F5" w14:textId="18C85D8D" w:rsidR="004A2212" w:rsidRPr="004A2212" w:rsidRDefault="004A2212">
      <w:pPr>
        <w:pStyle w:val="TOC2"/>
        <w:rPr>
          <w:rFonts w:asciiTheme="minorHAnsi" w:eastAsiaTheme="minorEastAsia" w:hAnsiTheme="minorHAnsi"/>
          <w:b w:val="0"/>
          <w:sz w:val="32"/>
          <w:szCs w:val="32"/>
          <w:lang w:eastAsia="en-GB"/>
        </w:rPr>
      </w:pPr>
      <w:hyperlink w:anchor="_Toc181130722" w:history="1">
        <w:r w:rsidRPr="004A2212">
          <w:rPr>
            <w:rStyle w:val="Hyperlink"/>
            <w:sz w:val="32"/>
            <w:szCs w:val="32"/>
          </w:rPr>
          <w:t>Getting started</w:t>
        </w:r>
        <w:r w:rsidRPr="004A2212">
          <w:rPr>
            <w:webHidden/>
            <w:sz w:val="32"/>
            <w:szCs w:val="32"/>
          </w:rPr>
          <w:tab/>
        </w:r>
        <w:r w:rsidRPr="004A2212">
          <w:rPr>
            <w:webHidden/>
            <w:sz w:val="32"/>
            <w:szCs w:val="32"/>
          </w:rPr>
          <w:fldChar w:fldCharType="begin"/>
        </w:r>
        <w:r w:rsidRPr="004A2212">
          <w:rPr>
            <w:webHidden/>
            <w:sz w:val="32"/>
            <w:szCs w:val="32"/>
          </w:rPr>
          <w:instrText xml:space="preserve"> PAGEREF _Toc181130722 \h </w:instrText>
        </w:r>
        <w:r w:rsidRPr="004A2212">
          <w:rPr>
            <w:webHidden/>
            <w:sz w:val="32"/>
            <w:szCs w:val="32"/>
          </w:rPr>
        </w:r>
        <w:r w:rsidRPr="004A2212">
          <w:rPr>
            <w:webHidden/>
            <w:sz w:val="32"/>
            <w:szCs w:val="32"/>
          </w:rPr>
          <w:fldChar w:fldCharType="separate"/>
        </w:r>
        <w:r w:rsidRPr="004A2212">
          <w:rPr>
            <w:webHidden/>
            <w:sz w:val="32"/>
            <w:szCs w:val="32"/>
          </w:rPr>
          <w:t>5</w:t>
        </w:r>
        <w:r w:rsidRPr="004A2212">
          <w:rPr>
            <w:webHidden/>
            <w:sz w:val="32"/>
            <w:szCs w:val="32"/>
          </w:rPr>
          <w:fldChar w:fldCharType="end"/>
        </w:r>
      </w:hyperlink>
    </w:p>
    <w:p w14:paraId="4CFF07EC" w14:textId="0AA989FF" w:rsidR="004A2212" w:rsidRPr="004A2212" w:rsidRDefault="004A2212">
      <w:pPr>
        <w:pStyle w:val="TOC3"/>
        <w:tabs>
          <w:tab w:val="right" w:leader="dot" w:pos="9016"/>
        </w:tabs>
        <w:rPr>
          <w:rFonts w:asciiTheme="minorHAnsi" w:eastAsiaTheme="minorEastAsia" w:hAnsiTheme="minorHAnsi"/>
          <w:noProof/>
          <w:sz w:val="32"/>
          <w:szCs w:val="32"/>
          <w:lang w:eastAsia="en-GB"/>
        </w:rPr>
      </w:pPr>
      <w:hyperlink w:anchor="_Toc181130723" w:history="1">
        <w:r w:rsidRPr="004A2212">
          <w:rPr>
            <w:rStyle w:val="Hyperlink"/>
            <w:noProof/>
            <w:sz w:val="32"/>
            <w:szCs w:val="32"/>
          </w:rPr>
          <w:t>Charging your OrCam Read</w:t>
        </w:r>
        <w:r w:rsidRPr="004A2212">
          <w:rPr>
            <w:noProof/>
            <w:webHidden/>
            <w:sz w:val="32"/>
            <w:szCs w:val="32"/>
          </w:rPr>
          <w:tab/>
        </w:r>
        <w:r w:rsidRPr="004A2212">
          <w:rPr>
            <w:noProof/>
            <w:webHidden/>
            <w:sz w:val="32"/>
            <w:szCs w:val="32"/>
          </w:rPr>
          <w:fldChar w:fldCharType="begin"/>
        </w:r>
        <w:r w:rsidRPr="004A2212">
          <w:rPr>
            <w:noProof/>
            <w:webHidden/>
            <w:sz w:val="32"/>
            <w:szCs w:val="32"/>
          </w:rPr>
          <w:instrText xml:space="preserve"> PAGEREF _Toc181130723 \h </w:instrText>
        </w:r>
        <w:r w:rsidRPr="004A2212">
          <w:rPr>
            <w:noProof/>
            <w:webHidden/>
            <w:sz w:val="32"/>
            <w:szCs w:val="32"/>
          </w:rPr>
        </w:r>
        <w:r w:rsidRPr="004A2212">
          <w:rPr>
            <w:noProof/>
            <w:webHidden/>
            <w:sz w:val="32"/>
            <w:szCs w:val="32"/>
          </w:rPr>
          <w:fldChar w:fldCharType="separate"/>
        </w:r>
        <w:r w:rsidRPr="004A2212">
          <w:rPr>
            <w:noProof/>
            <w:webHidden/>
            <w:sz w:val="32"/>
            <w:szCs w:val="32"/>
          </w:rPr>
          <w:t>5</w:t>
        </w:r>
        <w:r w:rsidRPr="004A2212">
          <w:rPr>
            <w:noProof/>
            <w:webHidden/>
            <w:sz w:val="32"/>
            <w:szCs w:val="32"/>
          </w:rPr>
          <w:fldChar w:fldCharType="end"/>
        </w:r>
      </w:hyperlink>
    </w:p>
    <w:p w14:paraId="6EDFB7B5" w14:textId="02191569" w:rsidR="004A2212" w:rsidRPr="004A2212" w:rsidRDefault="004A2212">
      <w:pPr>
        <w:pStyle w:val="TOC3"/>
        <w:tabs>
          <w:tab w:val="right" w:leader="dot" w:pos="9016"/>
        </w:tabs>
        <w:rPr>
          <w:rFonts w:asciiTheme="minorHAnsi" w:eastAsiaTheme="minorEastAsia" w:hAnsiTheme="minorHAnsi"/>
          <w:noProof/>
          <w:sz w:val="32"/>
          <w:szCs w:val="32"/>
          <w:lang w:eastAsia="en-GB"/>
        </w:rPr>
      </w:pPr>
      <w:hyperlink w:anchor="_Toc181130724" w:history="1">
        <w:r w:rsidRPr="004A2212">
          <w:rPr>
            <w:rStyle w:val="Hyperlink"/>
            <w:noProof/>
            <w:sz w:val="32"/>
            <w:szCs w:val="32"/>
          </w:rPr>
          <w:t>Turn on your OrCam Read device.</w:t>
        </w:r>
        <w:r w:rsidRPr="004A2212">
          <w:rPr>
            <w:noProof/>
            <w:webHidden/>
            <w:sz w:val="32"/>
            <w:szCs w:val="32"/>
          </w:rPr>
          <w:tab/>
        </w:r>
        <w:r w:rsidRPr="004A2212">
          <w:rPr>
            <w:noProof/>
            <w:webHidden/>
            <w:sz w:val="32"/>
            <w:szCs w:val="32"/>
          </w:rPr>
          <w:fldChar w:fldCharType="begin"/>
        </w:r>
        <w:r w:rsidRPr="004A2212">
          <w:rPr>
            <w:noProof/>
            <w:webHidden/>
            <w:sz w:val="32"/>
            <w:szCs w:val="32"/>
          </w:rPr>
          <w:instrText xml:space="preserve"> PAGEREF _Toc181130724 \h </w:instrText>
        </w:r>
        <w:r w:rsidRPr="004A2212">
          <w:rPr>
            <w:noProof/>
            <w:webHidden/>
            <w:sz w:val="32"/>
            <w:szCs w:val="32"/>
          </w:rPr>
        </w:r>
        <w:r w:rsidRPr="004A2212">
          <w:rPr>
            <w:noProof/>
            <w:webHidden/>
            <w:sz w:val="32"/>
            <w:szCs w:val="32"/>
          </w:rPr>
          <w:fldChar w:fldCharType="separate"/>
        </w:r>
        <w:r w:rsidRPr="004A2212">
          <w:rPr>
            <w:noProof/>
            <w:webHidden/>
            <w:sz w:val="32"/>
            <w:szCs w:val="32"/>
          </w:rPr>
          <w:t>6</w:t>
        </w:r>
        <w:r w:rsidRPr="004A2212">
          <w:rPr>
            <w:noProof/>
            <w:webHidden/>
            <w:sz w:val="32"/>
            <w:szCs w:val="32"/>
          </w:rPr>
          <w:fldChar w:fldCharType="end"/>
        </w:r>
      </w:hyperlink>
    </w:p>
    <w:p w14:paraId="179785D4" w14:textId="4EA3E77F" w:rsidR="004A2212" w:rsidRPr="004A2212" w:rsidRDefault="004A2212">
      <w:pPr>
        <w:pStyle w:val="TOC3"/>
        <w:tabs>
          <w:tab w:val="right" w:leader="dot" w:pos="9016"/>
        </w:tabs>
        <w:rPr>
          <w:rFonts w:asciiTheme="minorHAnsi" w:eastAsiaTheme="minorEastAsia" w:hAnsiTheme="minorHAnsi"/>
          <w:noProof/>
          <w:sz w:val="32"/>
          <w:szCs w:val="32"/>
          <w:lang w:eastAsia="en-GB"/>
        </w:rPr>
      </w:pPr>
      <w:hyperlink w:anchor="_Toc181130725" w:history="1">
        <w:r w:rsidRPr="004A2212">
          <w:rPr>
            <w:rStyle w:val="Hyperlink"/>
            <w:noProof/>
            <w:sz w:val="32"/>
            <w:szCs w:val="32"/>
          </w:rPr>
          <w:t>Turn off your OrCam Read device.</w:t>
        </w:r>
        <w:r w:rsidRPr="004A2212">
          <w:rPr>
            <w:noProof/>
            <w:webHidden/>
            <w:sz w:val="32"/>
            <w:szCs w:val="32"/>
          </w:rPr>
          <w:tab/>
        </w:r>
        <w:r w:rsidRPr="004A2212">
          <w:rPr>
            <w:noProof/>
            <w:webHidden/>
            <w:sz w:val="32"/>
            <w:szCs w:val="32"/>
          </w:rPr>
          <w:fldChar w:fldCharType="begin"/>
        </w:r>
        <w:r w:rsidRPr="004A2212">
          <w:rPr>
            <w:noProof/>
            <w:webHidden/>
            <w:sz w:val="32"/>
            <w:szCs w:val="32"/>
          </w:rPr>
          <w:instrText xml:space="preserve"> PAGEREF _Toc181130725 \h </w:instrText>
        </w:r>
        <w:r w:rsidRPr="004A2212">
          <w:rPr>
            <w:noProof/>
            <w:webHidden/>
            <w:sz w:val="32"/>
            <w:szCs w:val="32"/>
          </w:rPr>
        </w:r>
        <w:r w:rsidRPr="004A2212">
          <w:rPr>
            <w:noProof/>
            <w:webHidden/>
            <w:sz w:val="32"/>
            <w:szCs w:val="32"/>
          </w:rPr>
          <w:fldChar w:fldCharType="separate"/>
        </w:r>
        <w:r w:rsidRPr="004A2212">
          <w:rPr>
            <w:noProof/>
            <w:webHidden/>
            <w:sz w:val="32"/>
            <w:szCs w:val="32"/>
          </w:rPr>
          <w:t>6</w:t>
        </w:r>
        <w:r w:rsidRPr="004A2212">
          <w:rPr>
            <w:noProof/>
            <w:webHidden/>
            <w:sz w:val="32"/>
            <w:szCs w:val="32"/>
          </w:rPr>
          <w:fldChar w:fldCharType="end"/>
        </w:r>
      </w:hyperlink>
    </w:p>
    <w:p w14:paraId="2AF5DF39" w14:textId="1D004891" w:rsidR="004A2212" w:rsidRPr="004A2212" w:rsidRDefault="004A2212">
      <w:pPr>
        <w:pStyle w:val="TOC3"/>
        <w:tabs>
          <w:tab w:val="right" w:leader="dot" w:pos="9016"/>
        </w:tabs>
        <w:rPr>
          <w:rFonts w:asciiTheme="minorHAnsi" w:eastAsiaTheme="minorEastAsia" w:hAnsiTheme="minorHAnsi"/>
          <w:noProof/>
          <w:sz w:val="32"/>
          <w:szCs w:val="32"/>
          <w:lang w:eastAsia="en-GB"/>
        </w:rPr>
      </w:pPr>
      <w:hyperlink w:anchor="_Toc181130726" w:history="1">
        <w:r w:rsidRPr="004A2212">
          <w:rPr>
            <w:rStyle w:val="Hyperlink"/>
            <w:noProof/>
            <w:sz w:val="32"/>
            <w:szCs w:val="32"/>
          </w:rPr>
          <w:t>Enter Suspend mode</w:t>
        </w:r>
        <w:r w:rsidRPr="004A2212">
          <w:rPr>
            <w:noProof/>
            <w:webHidden/>
            <w:sz w:val="32"/>
            <w:szCs w:val="32"/>
          </w:rPr>
          <w:tab/>
        </w:r>
        <w:r w:rsidRPr="004A2212">
          <w:rPr>
            <w:noProof/>
            <w:webHidden/>
            <w:sz w:val="32"/>
            <w:szCs w:val="32"/>
          </w:rPr>
          <w:fldChar w:fldCharType="begin"/>
        </w:r>
        <w:r w:rsidRPr="004A2212">
          <w:rPr>
            <w:noProof/>
            <w:webHidden/>
            <w:sz w:val="32"/>
            <w:szCs w:val="32"/>
          </w:rPr>
          <w:instrText xml:space="preserve"> PAGEREF _Toc181130726 \h </w:instrText>
        </w:r>
        <w:r w:rsidRPr="004A2212">
          <w:rPr>
            <w:noProof/>
            <w:webHidden/>
            <w:sz w:val="32"/>
            <w:szCs w:val="32"/>
          </w:rPr>
        </w:r>
        <w:r w:rsidRPr="004A2212">
          <w:rPr>
            <w:noProof/>
            <w:webHidden/>
            <w:sz w:val="32"/>
            <w:szCs w:val="32"/>
          </w:rPr>
          <w:fldChar w:fldCharType="separate"/>
        </w:r>
        <w:r w:rsidRPr="004A2212">
          <w:rPr>
            <w:noProof/>
            <w:webHidden/>
            <w:sz w:val="32"/>
            <w:szCs w:val="32"/>
          </w:rPr>
          <w:t>7</w:t>
        </w:r>
        <w:r w:rsidRPr="004A2212">
          <w:rPr>
            <w:noProof/>
            <w:webHidden/>
            <w:sz w:val="32"/>
            <w:szCs w:val="32"/>
          </w:rPr>
          <w:fldChar w:fldCharType="end"/>
        </w:r>
      </w:hyperlink>
    </w:p>
    <w:p w14:paraId="358152F1" w14:textId="3FAD2AFD" w:rsidR="004A2212" w:rsidRPr="004A2212" w:rsidRDefault="004A2212">
      <w:pPr>
        <w:pStyle w:val="TOC3"/>
        <w:tabs>
          <w:tab w:val="right" w:leader="dot" w:pos="9016"/>
        </w:tabs>
        <w:rPr>
          <w:rFonts w:asciiTheme="minorHAnsi" w:eastAsiaTheme="minorEastAsia" w:hAnsiTheme="minorHAnsi"/>
          <w:noProof/>
          <w:sz w:val="32"/>
          <w:szCs w:val="32"/>
          <w:lang w:eastAsia="en-GB"/>
        </w:rPr>
      </w:pPr>
      <w:hyperlink w:anchor="_Toc181130727" w:history="1">
        <w:r w:rsidRPr="004A2212">
          <w:rPr>
            <w:rStyle w:val="Hyperlink"/>
            <w:noProof/>
            <w:sz w:val="32"/>
            <w:szCs w:val="32"/>
          </w:rPr>
          <w:t>Exit Suspend mode.</w:t>
        </w:r>
        <w:r w:rsidRPr="004A2212">
          <w:rPr>
            <w:noProof/>
            <w:webHidden/>
            <w:sz w:val="32"/>
            <w:szCs w:val="32"/>
          </w:rPr>
          <w:tab/>
        </w:r>
        <w:r w:rsidRPr="004A2212">
          <w:rPr>
            <w:noProof/>
            <w:webHidden/>
            <w:sz w:val="32"/>
            <w:szCs w:val="32"/>
          </w:rPr>
          <w:fldChar w:fldCharType="begin"/>
        </w:r>
        <w:r w:rsidRPr="004A2212">
          <w:rPr>
            <w:noProof/>
            <w:webHidden/>
            <w:sz w:val="32"/>
            <w:szCs w:val="32"/>
          </w:rPr>
          <w:instrText xml:space="preserve"> PAGEREF _Toc181130727 \h </w:instrText>
        </w:r>
        <w:r w:rsidRPr="004A2212">
          <w:rPr>
            <w:noProof/>
            <w:webHidden/>
            <w:sz w:val="32"/>
            <w:szCs w:val="32"/>
          </w:rPr>
        </w:r>
        <w:r w:rsidRPr="004A2212">
          <w:rPr>
            <w:noProof/>
            <w:webHidden/>
            <w:sz w:val="32"/>
            <w:szCs w:val="32"/>
          </w:rPr>
          <w:fldChar w:fldCharType="separate"/>
        </w:r>
        <w:r w:rsidRPr="004A2212">
          <w:rPr>
            <w:noProof/>
            <w:webHidden/>
            <w:sz w:val="32"/>
            <w:szCs w:val="32"/>
          </w:rPr>
          <w:t>7</w:t>
        </w:r>
        <w:r w:rsidRPr="004A2212">
          <w:rPr>
            <w:noProof/>
            <w:webHidden/>
            <w:sz w:val="32"/>
            <w:szCs w:val="32"/>
          </w:rPr>
          <w:fldChar w:fldCharType="end"/>
        </w:r>
      </w:hyperlink>
    </w:p>
    <w:p w14:paraId="3D57BB19" w14:textId="500BCC25" w:rsidR="004A2212" w:rsidRPr="004A2212" w:rsidRDefault="004A2212">
      <w:pPr>
        <w:pStyle w:val="TOC3"/>
        <w:tabs>
          <w:tab w:val="right" w:leader="dot" w:pos="9016"/>
        </w:tabs>
        <w:rPr>
          <w:rFonts w:asciiTheme="minorHAnsi" w:eastAsiaTheme="minorEastAsia" w:hAnsiTheme="minorHAnsi"/>
          <w:noProof/>
          <w:sz w:val="32"/>
          <w:szCs w:val="32"/>
          <w:lang w:eastAsia="en-GB"/>
        </w:rPr>
      </w:pPr>
      <w:hyperlink w:anchor="_Toc181130728" w:history="1">
        <w:r w:rsidRPr="004A2212">
          <w:rPr>
            <w:rStyle w:val="Hyperlink"/>
            <w:noProof/>
            <w:sz w:val="32"/>
            <w:szCs w:val="32"/>
          </w:rPr>
          <w:t>Automatic Suspend and Power Off</w:t>
        </w:r>
        <w:r w:rsidRPr="004A2212">
          <w:rPr>
            <w:noProof/>
            <w:webHidden/>
            <w:sz w:val="32"/>
            <w:szCs w:val="32"/>
          </w:rPr>
          <w:tab/>
        </w:r>
        <w:r w:rsidRPr="004A2212">
          <w:rPr>
            <w:noProof/>
            <w:webHidden/>
            <w:sz w:val="32"/>
            <w:szCs w:val="32"/>
          </w:rPr>
          <w:fldChar w:fldCharType="begin"/>
        </w:r>
        <w:r w:rsidRPr="004A2212">
          <w:rPr>
            <w:noProof/>
            <w:webHidden/>
            <w:sz w:val="32"/>
            <w:szCs w:val="32"/>
          </w:rPr>
          <w:instrText xml:space="preserve"> PAGEREF _Toc181130728 \h </w:instrText>
        </w:r>
        <w:r w:rsidRPr="004A2212">
          <w:rPr>
            <w:noProof/>
            <w:webHidden/>
            <w:sz w:val="32"/>
            <w:szCs w:val="32"/>
          </w:rPr>
        </w:r>
        <w:r w:rsidRPr="004A2212">
          <w:rPr>
            <w:noProof/>
            <w:webHidden/>
            <w:sz w:val="32"/>
            <w:szCs w:val="32"/>
          </w:rPr>
          <w:fldChar w:fldCharType="separate"/>
        </w:r>
        <w:r w:rsidRPr="004A2212">
          <w:rPr>
            <w:noProof/>
            <w:webHidden/>
            <w:sz w:val="32"/>
            <w:szCs w:val="32"/>
          </w:rPr>
          <w:t>7</w:t>
        </w:r>
        <w:r w:rsidRPr="004A2212">
          <w:rPr>
            <w:noProof/>
            <w:webHidden/>
            <w:sz w:val="32"/>
            <w:szCs w:val="32"/>
          </w:rPr>
          <w:fldChar w:fldCharType="end"/>
        </w:r>
      </w:hyperlink>
    </w:p>
    <w:p w14:paraId="69B175DC" w14:textId="78B2B9F6" w:rsidR="004A2212" w:rsidRPr="004A2212" w:rsidRDefault="004A2212">
      <w:pPr>
        <w:pStyle w:val="TOC2"/>
        <w:rPr>
          <w:rFonts w:asciiTheme="minorHAnsi" w:eastAsiaTheme="minorEastAsia" w:hAnsiTheme="minorHAnsi"/>
          <w:b w:val="0"/>
          <w:sz w:val="32"/>
          <w:szCs w:val="32"/>
          <w:lang w:eastAsia="en-GB"/>
        </w:rPr>
      </w:pPr>
      <w:hyperlink w:anchor="_Toc181130729" w:history="1">
        <w:r w:rsidRPr="004A2212">
          <w:rPr>
            <w:rStyle w:val="Hyperlink"/>
            <w:sz w:val="32"/>
            <w:szCs w:val="32"/>
          </w:rPr>
          <w:t>Reading with OrCam</w:t>
        </w:r>
        <w:r w:rsidRPr="004A2212">
          <w:rPr>
            <w:webHidden/>
            <w:sz w:val="32"/>
            <w:szCs w:val="32"/>
          </w:rPr>
          <w:tab/>
        </w:r>
        <w:r w:rsidRPr="004A2212">
          <w:rPr>
            <w:webHidden/>
            <w:sz w:val="32"/>
            <w:szCs w:val="32"/>
          </w:rPr>
          <w:fldChar w:fldCharType="begin"/>
        </w:r>
        <w:r w:rsidRPr="004A2212">
          <w:rPr>
            <w:webHidden/>
            <w:sz w:val="32"/>
            <w:szCs w:val="32"/>
          </w:rPr>
          <w:instrText xml:space="preserve"> PAGEREF _Toc181130729 \h </w:instrText>
        </w:r>
        <w:r w:rsidRPr="004A2212">
          <w:rPr>
            <w:webHidden/>
            <w:sz w:val="32"/>
            <w:szCs w:val="32"/>
          </w:rPr>
        </w:r>
        <w:r w:rsidRPr="004A2212">
          <w:rPr>
            <w:webHidden/>
            <w:sz w:val="32"/>
            <w:szCs w:val="32"/>
          </w:rPr>
          <w:fldChar w:fldCharType="separate"/>
        </w:r>
        <w:r w:rsidRPr="004A2212">
          <w:rPr>
            <w:webHidden/>
            <w:sz w:val="32"/>
            <w:szCs w:val="32"/>
          </w:rPr>
          <w:t>8</w:t>
        </w:r>
        <w:r w:rsidRPr="004A2212">
          <w:rPr>
            <w:webHidden/>
            <w:sz w:val="32"/>
            <w:szCs w:val="32"/>
          </w:rPr>
          <w:fldChar w:fldCharType="end"/>
        </w:r>
      </w:hyperlink>
    </w:p>
    <w:p w14:paraId="58037993" w14:textId="6461218C" w:rsidR="004A2212" w:rsidRPr="004A2212" w:rsidRDefault="004A2212">
      <w:pPr>
        <w:pStyle w:val="TOC3"/>
        <w:tabs>
          <w:tab w:val="right" w:leader="dot" w:pos="9016"/>
        </w:tabs>
        <w:rPr>
          <w:rFonts w:asciiTheme="minorHAnsi" w:eastAsiaTheme="minorEastAsia" w:hAnsiTheme="minorHAnsi"/>
          <w:noProof/>
          <w:sz w:val="32"/>
          <w:szCs w:val="32"/>
          <w:lang w:eastAsia="en-GB"/>
        </w:rPr>
      </w:pPr>
      <w:hyperlink w:anchor="_Toc181130730" w:history="1">
        <w:r w:rsidRPr="004A2212">
          <w:rPr>
            <w:rStyle w:val="Hyperlink"/>
            <w:noProof/>
            <w:sz w:val="32"/>
            <w:szCs w:val="32"/>
          </w:rPr>
          <w:t>Reading with Trigger Button</w:t>
        </w:r>
        <w:r w:rsidRPr="004A2212">
          <w:rPr>
            <w:noProof/>
            <w:webHidden/>
            <w:sz w:val="32"/>
            <w:szCs w:val="32"/>
          </w:rPr>
          <w:tab/>
        </w:r>
        <w:r w:rsidRPr="004A2212">
          <w:rPr>
            <w:noProof/>
            <w:webHidden/>
            <w:sz w:val="32"/>
            <w:szCs w:val="32"/>
          </w:rPr>
          <w:fldChar w:fldCharType="begin"/>
        </w:r>
        <w:r w:rsidRPr="004A2212">
          <w:rPr>
            <w:noProof/>
            <w:webHidden/>
            <w:sz w:val="32"/>
            <w:szCs w:val="32"/>
          </w:rPr>
          <w:instrText xml:space="preserve"> PAGEREF _Toc181130730 \h </w:instrText>
        </w:r>
        <w:r w:rsidRPr="004A2212">
          <w:rPr>
            <w:noProof/>
            <w:webHidden/>
            <w:sz w:val="32"/>
            <w:szCs w:val="32"/>
          </w:rPr>
        </w:r>
        <w:r w:rsidRPr="004A2212">
          <w:rPr>
            <w:noProof/>
            <w:webHidden/>
            <w:sz w:val="32"/>
            <w:szCs w:val="32"/>
          </w:rPr>
          <w:fldChar w:fldCharType="separate"/>
        </w:r>
        <w:r w:rsidRPr="004A2212">
          <w:rPr>
            <w:noProof/>
            <w:webHidden/>
            <w:sz w:val="32"/>
            <w:szCs w:val="32"/>
          </w:rPr>
          <w:t>8</w:t>
        </w:r>
        <w:r w:rsidRPr="004A2212">
          <w:rPr>
            <w:noProof/>
            <w:webHidden/>
            <w:sz w:val="32"/>
            <w:szCs w:val="32"/>
          </w:rPr>
          <w:fldChar w:fldCharType="end"/>
        </w:r>
      </w:hyperlink>
    </w:p>
    <w:p w14:paraId="185BD186" w14:textId="40BCA2C3" w:rsidR="004A2212" w:rsidRPr="004A2212" w:rsidRDefault="004A2212">
      <w:pPr>
        <w:pStyle w:val="TOC3"/>
        <w:tabs>
          <w:tab w:val="right" w:leader="dot" w:pos="9016"/>
        </w:tabs>
        <w:rPr>
          <w:rFonts w:asciiTheme="minorHAnsi" w:eastAsiaTheme="minorEastAsia" w:hAnsiTheme="minorHAnsi"/>
          <w:noProof/>
          <w:sz w:val="32"/>
          <w:szCs w:val="32"/>
          <w:lang w:eastAsia="en-GB"/>
        </w:rPr>
      </w:pPr>
      <w:hyperlink w:anchor="_Toc181130731" w:history="1">
        <w:r w:rsidRPr="004A2212">
          <w:rPr>
            <w:rStyle w:val="Hyperlink"/>
            <w:noProof/>
            <w:sz w:val="32"/>
            <w:szCs w:val="32"/>
          </w:rPr>
          <w:t>Reading Navigation</w:t>
        </w:r>
        <w:r w:rsidRPr="004A2212">
          <w:rPr>
            <w:noProof/>
            <w:webHidden/>
            <w:sz w:val="32"/>
            <w:szCs w:val="32"/>
          </w:rPr>
          <w:tab/>
        </w:r>
        <w:r w:rsidRPr="004A2212">
          <w:rPr>
            <w:noProof/>
            <w:webHidden/>
            <w:sz w:val="32"/>
            <w:szCs w:val="32"/>
          </w:rPr>
          <w:fldChar w:fldCharType="begin"/>
        </w:r>
        <w:r w:rsidRPr="004A2212">
          <w:rPr>
            <w:noProof/>
            <w:webHidden/>
            <w:sz w:val="32"/>
            <w:szCs w:val="32"/>
          </w:rPr>
          <w:instrText xml:space="preserve"> PAGEREF _Toc181130731 \h </w:instrText>
        </w:r>
        <w:r w:rsidRPr="004A2212">
          <w:rPr>
            <w:noProof/>
            <w:webHidden/>
            <w:sz w:val="32"/>
            <w:szCs w:val="32"/>
          </w:rPr>
        </w:r>
        <w:r w:rsidRPr="004A2212">
          <w:rPr>
            <w:noProof/>
            <w:webHidden/>
            <w:sz w:val="32"/>
            <w:szCs w:val="32"/>
          </w:rPr>
          <w:fldChar w:fldCharType="separate"/>
        </w:r>
        <w:r w:rsidRPr="004A2212">
          <w:rPr>
            <w:noProof/>
            <w:webHidden/>
            <w:sz w:val="32"/>
            <w:szCs w:val="32"/>
          </w:rPr>
          <w:t>8</w:t>
        </w:r>
        <w:r w:rsidRPr="004A2212">
          <w:rPr>
            <w:noProof/>
            <w:webHidden/>
            <w:sz w:val="32"/>
            <w:szCs w:val="32"/>
          </w:rPr>
          <w:fldChar w:fldCharType="end"/>
        </w:r>
      </w:hyperlink>
    </w:p>
    <w:p w14:paraId="1581C259" w14:textId="7E41D89B" w:rsidR="004A2212" w:rsidRPr="004A2212" w:rsidRDefault="004A2212">
      <w:pPr>
        <w:pStyle w:val="TOC3"/>
        <w:tabs>
          <w:tab w:val="right" w:leader="dot" w:pos="9016"/>
        </w:tabs>
        <w:rPr>
          <w:rFonts w:asciiTheme="minorHAnsi" w:eastAsiaTheme="minorEastAsia" w:hAnsiTheme="minorHAnsi"/>
          <w:noProof/>
          <w:sz w:val="32"/>
          <w:szCs w:val="32"/>
          <w:lang w:eastAsia="en-GB"/>
        </w:rPr>
      </w:pPr>
      <w:hyperlink w:anchor="_Toc181130732" w:history="1">
        <w:r w:rsidRPr="004A2212">
          <w:rPr>
            <w:rStyle w:val="Hyperlink"/>
            <w:noProof/>
            <w:sz w:val="32"/>
            <w:szCs w:val="32"/>
          </w:rPr>
          <w:t>Laser Pointer Modes</w:t>
        </w:r>
        <w:r w:rsidRPr="004A2212">
          <w:rPr>
            <w:noProof/>
            <w:webHidden/>
            <w:sz w:val="32"/>
            <w:szCs w:val="32"/>
          </w:rPr>
          <w:tab/>
        </w:r>
        <w:r w:rsidRPr="004A2212">
          <w:rPr>
            <w:noProof/>
            <w:webHidden/>
            <w:sz w:val="32"/>
            <w:szCs w:val="32"/>
          </w:rPr>
          <w:fldChar w:fldCharType="begin"/>
        </w:r>
        <w:r w:rsidRPr="004A2212">
          <w:rPr>
            <w:noProof/>
            <w:webHidden/>
            <w:sz w:val="32"/>
            <w:szCs w:val="32"/>
          </w:rPr>
          <w:instrText xml:space="preserve"> PAGEREF _Toc181130732 \h </w:instrText>
        </w:r>
        <w:r w:rsidRPr="004A2212">
          <w:rPr>
            <w:noProof/>
            <w:webHidden/>
            <w:sz w:val="32"/>
            <w:szCs w:val="32"/>
          </w:rPr>
        </w:r>
        <w:r w:rsidRPr="004A2212">
          <w:rPr>
            <w:noProof/>
            <w:webHidden/>
            <w:sz w:val="32"/>
            <w:szCs w:val="32"/>
          </w:rPr>
          <w:fldChar w:fldCharType="separate"/>
        </w:r>
        <w:r w:rsidRPr="004A2212">
          <w:rPr>
            <w:noProof/>
            <w:webHidden/>
            <w:sz w:val="32"/>
            <w:szCs w:val="32"/>
          </w:rPr>
          <w:t>9</w:t>
        </w:r>
        <w:r w:rsidRPr="004A2212">
          <w:rPr>
            <w:noProof/>
            <w:webHidden/>
            <w:sz w:val="32"/>
            <w:szCs w:val="32"/>
          </w:rPr>
          <w:fldChar w:fldCharType="end"/>
        </w:r>
      </w:hyperlink>
    </w:p>
    <w:p w14:paraId="2E097A71" w14:textId="0DA5A518" w:rsidR="004A2212" w:rsidRPr="004A2212" w:rsidRDefault="004A2212">
      <w:pPr>
        <w:pStyle w:val="TOC2"/>
        <w:rPr>
          <w:rFonts w:asciiTheme="minorHAnsi" w:eastAsiaTheme="minorEastAsia" w:hAnsiTheme="minorHAnsi"/>
          <w:b w:val="0"/>
          <w:sz w:val="32"/>
          <w:szCs w:val="32"/>
          <w:lang w:eastAsia="en-GB"/>
        </w:rPr>
      </w:pPr>
      <w:hyperlink w:anchor="_Toc181130733" w:history="1">
        <w:r w:rsidRPr="004A2212">
          <w:rPr>
            <w:rStyle w:val="Hyperlink"/>
            <w:sz w:val="32"/>
            <w:szCs w:val="32"/>
          </w:rPr>
          <w:t>Settings and Connectivity</w:t>
        </w:r>
        <w:r w:rsidRPr="004A2212">
          <w:rPr>
            <w:webHidden/>
            <w:sz w:val="32"/>
            <w:szCs w:val="32"/>
          </w:rPr>
          <w:tab/>
        </w:r>
        <w:r w:rsidRPr="004A2212">
          <w:rPr>
            <w:webHidden/>
            <w:sz w:val="32"/>
            <w:szCs w:val="32"/>
          </w:rPr>
          <w:fldChar w:fldCharType="begin"/>
        </w:r>
        <w:r w:rsidRPr="004A2212">
          <w:rPr>
            <w:webHidden/>
            <w:sz w:val="32"/>
            <w:szCs w:val="32"/>
          </w:rPr>
          <w:instrText xml:space="preserve"> PAGEREF _Toc181130733 \h </w:instrText>
        </w:r>
        <w:r w:rsidRPr="004A2212">
          <w:rPr>
            <w:webHidden/>
            <w:sz w:val="32"/>
            <w:szCs w:val="32"/>
          </w:rPr>
        </w:r>
        <w:r w:rsidRPr="004A2212">
          <w:rPr>
            <w:webHidden/>
            <w:sz w:val="32"/>
            <w:szCs w:val="32"/>
          </w:rPr>
          <w:fldChar w:fldCharType="separate"/>
        </w:r>
        <w:r w:rsidRPr="004A2212">
          <w:rPr>
            <w:webHidden/>
            <w:sz w:val="32"/>
            <w:szCs w:val="32"/>
          </w:rPr>
          <w:t>9</w:t>
        </w:r>
        <w:r w:rsidRPr="004A2212">
          <w:rPr>
            <w:webHidden/>
            <w:sz w:val="32"/>
            <w:szCs w:val="32"/>
          </w:rPr>
          <w:fldChar w:fldCharType="end"/>
        </w:r>
      </w:hyperlink>
    </w:p>
    <w:p w14:paraId="3CAB1E0A" w14:textId="59FCB89B" w:rsidR="004A2212" w:rsidRPr="004A2212" w:rsidRDefault="004A2212">
      <w:pPr>
        <w:pStyle w:val="TOC3"/>
        <w:tabs>
          <w:tab w:val="right" w:leader="dot" w:pos="9016"/>
        </w:tabs>
        <w:rPr>
          <w:rFonts w:asciiTheme="minorHAnsi" w:eastAsiaTheme="minorEastAsia" w:hAnsiTheme="minorHAnsi"/>
          <w:noProof/>
          <w:sz w:val="32"/>
          <w:szCs w:val="32"/>
          <w:lang w:eastAsia="en-GB"/>
        </w:rPr>
      </w:pPr>
      <w:hyperlink w:anchor="_Toc181130734" w:history="1">
        <w:r w:rsidRPr="004A2212">
          <w:rPr>
            <w:rStyle w:val="Hyperlink"/>
            <w:noProof/>
            <w:sz w:val="32"/>
            <w:szCs w:val="32"/>
          </w:rPr>
          <w:t>Menu Settings configuration</w:t>
        </w:r>
        <w:r w:rsidRPr="004A2212">
          <w:rPr>
            <w:noProof/>
            <w:webHidden/>
            <w:sz w:val="32"/>
            <w:szCs w:val="32"/>
          </w:rPr>
          <w:tab/>
        </w:r>
        <w:r w:rsidRPr="004A2212">
          <w:rPr>
            <w:noProof/>
            <w:webHidden/>
            <w:sz w:val="32"/>
            <w:szCs w:val="32"/>
          </w:rPr>
          <w:fldChar w:fldCharType="begin"/>
        </w:r>
        <w:r w:rsidRPr="004A2212">
          <w:rPr>
            <w:noProof/>
            <w:webHidden/>
            <w:sz w:val="32"/>
            <w:szCs w:val="32"/>
          </w:rPr>
          <w:instrText xml:space="preserve"> PAGEREF _Toc181130734 \h </w:instrText>
        </w:r>
        <w:r w:rsidRPr="004A2212">
          <w:rPr>
            <w:noProof/>
            <w:webHidden/>
            <w:sz w:val="32"/>
            <w:szCs w:val="32"/>
          </w:rPr>
        </w:r>
        <w:r w:rsidRPr="004A2212">
          <w:rPr>
            <w:noProof/>
            <w:webHidden/>
            <w:sz w:val="32"/>
            <w:szCs w:val="32"/>
          </w:rPr>
          <w:fldChar w:fldCharType="separate"/>
        </w:r>
        <w:r w:rsidRPr="004A2212">
          <w:rPr>
            <w:noProof/>
            <w:webHidden/>
            <w:sz w:val="32"/>
            <w:szCs w:val="32"/>
          </w:rPr>
          <w:t>9</w:t>
        </w:r>
        <w:r w:rsidRPr="004A2212">
          <w:rPr>
            <w:noProof/>
            <w:webHidden/>
            <w:sz w:val="32"/>
            <w:szCs w:val="32"/>
          </w:rPr>
          <w:fldChar w:fldCharType="end"/>
        </w:r>
      </w:hyperlink>
    </w:p>
    <w:p w14:paraId="0BAC2912" w14:textId="343094EA" w:rsidR="004A2212" w:rsidRPr="004A2212" w:rsidRDefault="004A2212">
      <w:pPr>
        <w:pStyle w:val="TOC3"/>
        <w:tabs>
          <w:tab w:val="right" w:leader="dot" w:pos="9016"/>
        </w:tabs>
        <w:rPr>
          <w:rFonts w:asciiTheme="minorHAnsi" w:eastAsiaTheme="minorEastAsia" w:hAnsiTheme="minorHAnsi"/>
          <w:noProof/>
          <w:sz w:val="32"/>
          <w:szCs w:val="32"/>
          <w:lang w:eastAsia="en-GB"/>
        </w:rPr>
      </w:pPr>
      <w:hyperlink w:anchor="_Toc181130735" w:history="1">
        <w:r w:rsidRPr="004A2212">
          <w:rPr>
            <w:rStyle w:val="Hyperlink"/>
            <w:noProof/>
            <w:sz w:val="32"/>
            <w:szCs w:val="32"/>
          </w:rPr>
          <w:t>Settings Menu layout</w:t>
        </w:r>
        <w:r w:rsidRPr="004A2212">
          <w:rPr>
            <w:noProof/>
            <w:webHidden/>
            <w:sz w:val="32"/>
            <w:szCs w:val="32"/>
          </w:rPr>
          <w:tab/>
        </w:r>
        <w:r w:rsidRPr="004A2212">
          <w:rPr>
            <w:noProof/>
            <w:webHidden/>
            <w:sz w:val="32"/>
            <w:szCs w:val="32"/>
          </w:rPr>
          <w:fldChar w:fldCharType="begin"/>
        </w:r>
        <w:r w:rsidRPr="004A2212">
          <w:rPr>
            <w:noProof/>
            <w:webHidden/>
            <w:sz w:val="32"/>
            <w:szCs w:val="32"/>
          </w:rPr>
          <w:instrText xml:space="preserve"> PAGEREF _Toc181130735 \h </w:instrText>
        </w:r>
        <w:r w:rsidRPr="004A2212">
          <w:rPr>
            <w:noProof/>
            <w:webHidden/>
            <w:sz w:val="32"/>
            <w:szCs w:val="32"/>
          </w:rPr>
        </w:r>
        <w:r w:rsidRPr="004A2212">
          <w:rPr>
            <w:noProof/>
            <w:webHidden/>
            <w:sz w:val="32"/>
            <w:szCs w:val="32"/>
          </w:rPr>
          <w:fldChar w:fldCharType="separate"/>
        </w:r>
        <w:r w:rsidRPr="004A2212">
          <w:rPr>
            <w:noProof/>
            <w:webHidden/>
            <w:sz w:val="32"/>
            <w:szCs w:val="32"/>
          </w:rPr>
          <w:t>10</w:t>
        </w:r>
        <w:r w:rsidRPr="004A2212">
          <w:rPr>
            <w:noProof/>
            <w:webHidden/>
            <w:sz w:val="32"/>
            <w:szCs w:val="32"/>
          </w:rPr>
          <w:fldChar w:fldCharType="end"/>
        </w:r>
      </w:hyperlink>
    </w:p>
    <w:p w14:paraId="66B05D4C" w14:textId="7CF79E20" w:rsidR="004A2212" w:rsidRPr="004A2212" w:rsidRDefault="004A2212">
      <w:pPr>
        <w:pStyle w:val="TOC3"/>
        <w:tabs>
          <w:tab w:val="right" w:leader="dot" w:pos="9016"/>
        </w:tabs>
        <w:rPr>
          <w:rFonts w:asciiTheme="minorHAnsi" w:eastAsiaTheme="minorEastAsia" w:hAnsiTheme="minorHAnsi"/>
          <w:noProof/>
          <w:sz w:val="32"/>
          <w:szCs w:val="32"/>
          <w:lang w:eastAsia="en-GB"/>
        </w:rPr>
      </w:pPr>
      <w:hyperlink w:anchor="_Toc181130736" w:history="1">
        <w:r w:rsidRPr="004A2212">
          <w:rPr>
            <w:rStyle w:val="Hyperlink"/>
            <w:noProof/>
            <w:sz w:val="32"/>
            <w:szCs w:val="32"/>
          </w:rPr>
          <w:t>Connecting to Wi-Fi</w:t>
        </w:r>
        <w:r w:rsidRPr="004A2212">
          <w:rPr>
            <w:noProof/>
            <w:webHidden/>
            <w:sz w:val="32"/>
            <w:szCs w:val="32"/>
          </w:rPr>
          <w:tab/>
        </w:r>
        <w:r w:rsidRPr="004A2212">
          <w:rPr>
            <w:noProof/>
            <w:webHidden/>
            <w:sz w:val="32"/>
            <w:szCs w:val="32"/>
          </w:rPr>
          <w:fldChar w:fldCharType="begin"/>
        </w:r>
        <w:r w:rsidRPr="004A2212">
          <w:rPr>
            <w:noProof/>
            <w:webHidden/>
            <w:sz w:val="32"/>
            <w:szCs w:val="32"/>
          </w:rPr>
          <w:instrText xml:space="preserve"> PAGEREF _Toc181130736 \h </w:instrText>
        </w:r>
        <w:r w:rsidRPr="004A2212">
          <w:rPr>
            <w:noProof/>
            <w:webHidden/>
            <w:sz w:val="32"/>
            <w:szCs w:val="32"/>
          </w:rPr>
        </w:r>
        <w:r w:rsidRPr="004A2212">
          <w:rPr>
            <w:noProof/>
            <w:webHidden/>
            <w:sz w:val="32"/>
            <w:szCs w:val="32"/>
          </w:rPr>
          <w:fldChar w:fldCharType="separate"/>
        </w:r>
        <w:r w:rsidRPr="004A2212">
          <w:rPr>
            <w:noProof/>
            <w:webHidden/>
            <w:sz w:val="32"/>
            <w:szCs w:val="32"/>
          </w:rPr>
          <w:t>10</w:t>
        </w:r>
        <w:r w:rsidRPr="004A2212">
          <w:rPr>
            <w:noProof/>
            <w:webHidden/>
            <w:sz w:val="32"/>
            <w:szCs w:val="32"/>
          </w:rPr>
          <w:fldChar w:fldCharType="end"/>
        </w:r>
      </w:hyperlink>
    </w:p>
    <w:p w14:paraId="16F80A93" w14:textId="15B0F69B" w:rsidR="004A2212" w:rsidRPr="004A2212" w:rsidRDefault="004A2212">
      <w:pPr>
        <w:pStyle w:val="TOC3"/>
        <w:tabs>
          <w:tab w:val="right" w:leader="dot" w:pos="9016"/>
        </w:tabs>
        <w:rPr>
          <w:rFonts w:asciiTheme="minorHAnsi" w:eastAsiaTheme="minorEastAsia" w:hAnsiTheme="minorHAnsi"/>
          <w:noProof/>
          <w:sz w:val="32"/>
          <w:szCs w:val="32"/>
          <w:lang w:eastAsia="en-GB"/>
        </w:rPr>
      </w:pPr>
      <w:hyperlink w:anchor="_Toc181130737" w:history="1">
        <w:r w:rsidRPr="004A2212">
          <w:rPr>
            <w:rStyle w:val="Hyperlink"/>
            <w:noProof/>
            <w:sz w:val="32"/>
            <w:szCs w:val="32"/>
          </w:rPr>
          <w:t>Connecting to Bluetooth Audio Device</w:t>
        </w:r>
        <w:r w:rsidRPr="004A2212">
          <w:rPr>
            <w:noProof/>
            <w:webHidden/>
            <w:sz w:val="32"/>
            <w:szCs w:val="32"/>
          </w:rPr>
          <w:tab/>
        </w:r>
        <w:r w:rsidRPr="004A2212">
          <w:rPr>
            <w:noProof/>
            <w:webHidden/>
            <w:sz w:val="32"/>
            <w:szCs w:val="32"/>
          </w:rPr>
          <w:fldChar w:fldCharType="begin"/>
        </w:r>
        <w:r w:rsidRPr="004A2212">
          <w:rPr>
            <w:noProof/>
            <w:webHidden/>
            <w:sz w:val="32"/>
            <w:szCs w:val="32"/>
          </w:rPr>
          <w:instrText xml:space="preserve"> PAGEREF _Toc181130737 \h </w:instrText>
        </w:r>
        <w:r w:rsidRPr="004A2212">
          <w:rPr>
            <w:noProof/>
            <w:webHidden/>
            <w:sz w:val="32"/>
            <w:szCs w:val="32"/>
          </w:rPr>
        </w:r>
        <w:r w:rsidRPr="004A2212">
          <w:rPr>
            <w:noProof/>
            <w:webHidden/>
            <w:sz w:val="32"/>
            <w:szCs w:val="32"/>
          </w:rPr>
          <w:fldChar w:fldCharType="separate"/>
        </w:r>
        <w:r w:rsidRPr="004A2212">
          <w:rPr>
            <w:noProof/>
            <w:webHidden/>
            <w:sz w:val="32"/>
            <w:szCs w:val="32"/>
          </w:rPr>
          <w:t>11</w:t>
        </w:r>
        <w:r w:rsidRPr="004A2212">
          <w:rPr>
            <w:noProof/>
            <w:webHidden/>
            <w:sz w:val="32"/>
            <w:szCs w:val="32"/>
          </w:rPr>
          <w:fldChar w:fldCharType="end"/>
        </w:r>
      </w:hyperlink>
    </w:p>
    <w:p w14:paraId="44BA5456" w14:textId="2502DDB3" w:rsidR="004A2212" w:rsidRPr="004A2212" w:rsidRDefault="004A2212">
      <w:pPr>
        <w:pStyle w:val="TOC3"/>
        <w:tabs>
          <w:tab w:val="right" w:leader="dot" w:pos="9016"/>
        </w:tabs>
        <w:rPr>
          <w:rFonts w:asciiTheme="minorHAnsi" w:eastAsiaTheme="minorEastAsia" w:hAnsiTheme="minorHAnsi"/>
          <w:noProof/>
          <w:sz w:val="32"/>
          <w:szCs w:val="32"/>
          <w:lang w:eastAsia="en-GB"/>
        </w:rPr>
      </w:pPr>
      <w:hyperlink w:anchor="_Toc181130738" w:history="1">
        <w:r w:rsidRPr="004A2212">
          <w:rPr>
            <w:rStyle w:val="Hyperlink"/>
            <w:noProof/>
            <w:sz w:val="32"/>
            <w:szCs w:val="32"/>
          </w:rPr>
          <w:t>Volume Setting</w:t>
        </w:r>
        <w:r w:rsidRPr="004A2212">
          <w:rPr>
            <w:noProof/>
            <w:webHidden/>
            <w:sz w:val="32"/>
            <w:szCs w:val="32"/>
          </w:rPr>
          <w:tab/>
        </w:r>
        <w:r w:rsidRPr="004A2212">
          <w:rPr>
            <w:noProof/>
            <w:webHidden/>
            <w:sz w:val="32"/>
            <w:szCs w:val="32"/>
          </w:rPr>
          <w:fldChar w:fldCharType="begin"/>
        </w:r>
        <w:r w:rsidRPr="004A2212">
          <w:rPr>
            <w:noProof/>
            <w:webHidden/>
            <w:sz w:val="32"/>
            <w:szCs w:val="32"/>
          </w:rPr>
          <w:instrText xml:space="preserve"> PAGEREF _Toc181130738 \h </w:instrText>
        </w:r>
        <w:r w:rsidRPr="004A2212">
          <w:rPr>
            <w:noProof/>
            <w:webHidden/>
            <w:sz w:val="32"/>
            <w:szCs w:val="32"/>
          </w:rPr>
        </w:r>
        <w:r w:rsidRPr="004A2212">
          <w:rPr>
            <w:noProof/>
            <w:webHidden/>
            <w:sz w:val="32"/>
            <w:szCs w:val="32"/>
          </w:rPr>
          <w:fldChar w:fldCharType="separate"/>
        </w:r>
        <w:r w:rsidRPr="004A2212">
          <w:rPr>
            <w:noProof/>
            <w:webHidden/>
            <w:sz w:val="32"/>
            <w:szCs w:val="32"/>
          </w:rPr>
          <w:t>12</w:t>
        </w:r>
        <w:r w:rsidRPr="004A2212">
          <w:rPr>
            <w:noProof/>
            <w:webHidden/>
            <w:sz w:val="32"/>
            <w:szCs w:val="32"/>
          </w:rPr>
          <w:fldChar w:fldCharType="end"/>
        </w:r>
      </w:hyperlink>
    </w:p>
    <w:p w14:paraId="3B424427" w14:textId="08B6E834" w:rsidR="004A2212" w:rsidRPr="004A2212" w:rsidRDefault="004A2212">
      <w:pPr>
        <w:pStyle w:val="TOC2"/>
        <w:rPr>
          <w:rFonts w:asciiTheme="minorHAnsi" w:eastAsiaTheme="minorEastAsia" w:hAnsiTheme="minorHAnsi"/>
          <w:b w:val="0"/>
          <w:sz w:val="32"/>
          <w:szCs w:val="32"/>
          <w:lang w:eastAsia="en-GB"/>
        </w:rPr>
      </w:pPr>
      <w:hyperlink w:anchor="_Toc181130739" w:history="1">
        <w:r w:rsidRPr="004A2212">
          <w:rPr>
            <w:rStyle w:val="Hyperlink"/>
            <w:sz w:val="32"/>
            <w:szCs w:val="32"/>
          </w:rPr>
          <w:t>Smart reading commands</w:t>
        </w:r>
        <w:r w:rsidRPr="004A2212">
          <w:rPr>
            <w:webHidden/>
            <w:sz w:val="32"/>
            <w:szCs w:val="32"/>
          </w:rPr>
          <w:tab/>
        </w:r>
        <w:r w:rsidRPr="004A2212">
          <w:rPr>
            <w:webHidden/>
            <w:sz w:val="32"/>
            <w:szCs w:val="32"/>
          </w:rPr>
          <w:fldChar w:fldCharType="begin"/>
        </w:r>
        <w:r w:rsidRPr="004A2212">
          <w:rPr>
            <w:webHidden/>
            <w:sz w:val="32"/>
            <w:szCs w:val="32"/>
          </w:rPr>
          <w:instrText xml:space="preserve"> PAGEREF _Toc181130739 \h </w:instrText>
        </w:r>
        <w:r w:rsidRPr="004A2212">
          <w:rPr>
            <w:webHidden/>
            <w:sz w:val="32"/>
            <w:szCs w:val="32"/>
          </w:rPr>
        </w:r>
        <w:r w:rsidRPr="004A2212">
          <w:rPr>
            <w:webHidden/>
            <w:sz w:val="32"/>
            <w:szCs w:val="32"/>
          </w:rPr>
          <w:fldChar w:fldCharType="separate"/>
        </w:r>
        <w:r w:rsidRPr="004A2212">
          <w:rPr>
            <w:webHidden/>
            <w:sz w:val="32"/>
            <w:szCs w:val="32"/>
          </w:rPr>
          <w:t>12</w:t>
        </w:r>
        <w:r w:rsidRPr="004A2212">
          <w:rPr>
            <w:webHidden/>
            <w:sz w:val="32"/>
            <w:szCs w:val="32"/>
          </w:rPr>
          <w:fldChar w:fldCharType="end"/>
        </w:r>
      </w:hyperlink>
    </w:p>
    <w:p w14:paraId="783D6EFF" w14:textId="5696AF4B" w:rsidR="004A2212" w:rsidRPr="004A2212" w:rsidRDefault="004A2212">
      <w:pPr>
        <w:pStyle w:val="TOC3"/>
        <w:tabs>
          <w:tab w:val="right" w:leader="dot" w:pos="9016"/>
        </w:tabs>
        <w:rPr>
          <w:rFonts w:asciiTheme="minorHAnsi" w:eastAsiaTheme="minorEastAsia" w:hAnsiTheme="minorHAnsi"/>
          <w:noProof/>
          <w:sz w:val="32"/>
          <w:szCs w:val="32"/>
          <w:lang w:eastAsia="en-GB"/>
        </w:rPr>
      </w:pPr>
      <w:hyperlink w:anchor="_Toc181130740" w:history="1">
        <w:r w:rsidRPr="004A2212">
          <w:rPr>
            <w:rStyle w:val="Hyperlink"/>
            <w:noProof/>
            <w:sz w:val="32"/>
            <w:szCs w:val="32"/>
          </w:rPr>
          <w:t>Voice commands</w:t>
        </w:r>
        <w:r w:rsidRPr="004A2212">
          <w:rPr>
            <w:noProof/>
            <w:webHidden/>
            <w:sz w:val="32"/>
            <w:szCs w:val="32"/>
          </w:rPr>
          <w:tab/>
        </w:r>
        <w:r w:rsidRPr="004A2212">
          <w:rPr>
            <w:noProof/>
            <w:webHidden/>
            <w:sz w:val="32"/>
            <w:szCs w:val="32"/>
          </w:rPr>
          <w:fldChar w:fldCharType="begin"/>
        </w:r>
        <w:r w:rsidRPr="004A2212">
          <w:rPr>
            <w:noProof/>
            <w:webHidden/>
            <w:sz w:val="32"/>
            <w:szCs w:val="32"/>
          </w:rPr>
          <w:instrText xml:space="preserve"> PAGEREF _Toc181130740 \h </w:instrText>
        </w:r>
        <w:r w:rsidRPr="004A2212">
          <w:rPr>
            <w:noProof/>
            <w:webHidden/>
            <w:sz w:val="32"/>
            <w:szCs w:val="32"/>
          </w:rPr>
        </w:r>
        <w:r w:rsidRPr="004A2212">
          <w:rPr>
            <w:noProof/>
            <w:webHidden/>
            <w:sz w:val="32"/>
            <w:szCs w:val="32"/>
          </w:rPr>
          <w:fldChar w:fldCharType="separate"/>
        </w:r>
        <w:r w:rsidRPr="004A2212">
          <w:rPr>
            <w:noProof/>
            <w:webHidden/>
            <w:sz w:val="32"/>
            <w:szCs w:val="32"/>
          </w:rPr>
          <w:t>12</w:t>
        </w:r>
        <w:r w:rsidRPr="004A2212">
          <w:rPr>
            <w:noProof/>
            <w:webHidden/>
            <w:sz w:val="32"/>
            <w:szCs w:val="32"/>
          </w:rPr>
          <w:fldChar w:fldCharType="end"/>
        </w:r>
      </w:hyperlink>
    </w:p>
    <w:p w14:paraId="67D81CE1" w14:textId="10D49991" w:rsidR="004A2212" w:rsidRPr="004A2212" w:rsidRDefault="004A2212">
      <w:pPr>
        <w:pStyle w:val="TOC2"/>
        <w:rPr>
          <w:rFonts w:asciiTheme="minorHAnsi" w:eastAsiaTheme="minorEastAsia" w:hAnsiTheme="minorHAnsi"/>
          <w:b w:val="0"/>
          <w:sz w:val="32"/>
          <w:szCs w:val="32"/>
          <w:lang w:eastAsia="en-GB"/>
        </w:rPr>
      </w:pPr>
      <w:hyperlink w:anchor="_Toc181130741" w:history="1">
        <w:r w:rsidRPr="004A2212">
          <w:rPr>
            <w:rStyle w:val="Hyperlink"/>
            <w:sz w:val="32"/>
            <w:szCs w:val="32"/>
          </w:rPr>
          <w:t>Tips</w:t>
        </w:r>
        <w:r w:rsidRPr="004A2212">
          <w:rPr>
            <w:webHidden/>
            <w:sz w:val="32"/>
            <w:szCs w:val="32"/>
          </w:rPr>
          <w:tab/>
        </w:r>
        <w:r w:rsidRPr="004A2212">
          <w:rPr>
            <w:webHidden/>
            <w:sz w:val="32"/>
            <w:szCs w:val="32"/>
          </w:rPr>
          <w:fldChar w:fldCharType="begin"/>
        </w:r>
        <w:r w:rsidRPr="004A2212">
          <w:rPr>
            <w:webHidden/>
            <w:sz w:val="32"/>
            <w:szCs w:val="32"/>
          </w:rPr>
          <w:instrText xml:space="preserve"> PAGEREF _Toc181130741 \h </w:instrText>
        </w:r>
        <w:r w:rsidRPr="004A2212">
          <w:rPr>
            <w:webHidden/>
            <w:sz w:val="32"/>
            <w:szCs w:val="32"/>
          </w:rPr>
        </w:r>
        <w:r w:rsidRPr="004A2212">
          <w:rPr>
            <w:webHidden/>
            <w:sz w:val="32"/>
            <w:szCs w:val="32"/>
          </w:rPr>
          <w:fldChar w:fldCharType="separate"/>
        </w:r>
        <w:r w:rsidRPr="004A2212">
          <w:rPr>
            <w:webHidden/>
            <w:sz w:val="32"/>
            <w:szCs w:val="32"/>
          </w:rPr>
          <w:t>15</w:t>
        </w:r>
        <w:r w:rsidRPr="004A2212">
          <w:rPr>
            <w:webHidden/>
            <w:sz w:val="32"/>
            <w:szCs w:val="32"/>
          </w:rPr>
          <w:fldChar w:fldCharType="end"/>
        </w:r>
      </w:hyperlink>
    </w:p>
    <w:p w14:paraId="68D8C179" w14:textId="7F82757D" w:rsidR="004A2212" w:rsidRPr="004A2212" w:rsidRDefault="004A2212">
      <w:pPr>
        <w:pStyle w:val="TOC2"/>
        <w:rPr>
          <w:rFonts w:asciiTheme="minorHAnsi" w:eastAsiaTheme="minorEastAsia" w:hAnsiTheme="minorHAnsi"/>
          <w:b w:val="0"/>
          <w:sz w:val="32"/>
          <w:szCs w:val="32"/>
          <w:lang w:eastAsia="en-GB"/>
        </w:rPr>
      </w:pPr>
      <w:hyperlink w:anchor="_Toc181130742" w:history="1">
        <w:r w:rsidRPr="004A2212">
          <w:rPr>
            <w:rStyle w:val="Hyperlink"/>
            <w:sz w:val="32"/>
            <w:szCs w:val="32"/>
          </w:rPr>
          <w:t>How to activate Voice Commands.</w:t>
        </w:r>
        <w:r w:rsidRPr="004A2212">
          <w:rPr>
            <w:webHidden/>
            <w:sz w:val="32"/>
            <w:szCs w:val="32"/>
          </w:rPr>
          <w:tab/>
        </w:r>
        <w:r w:rsidRPr="004A2212">
          <w:rPr>
            <w:webHidden/>
            <w:sz w:val="32"/>
            <w:szCs w:val="32"/>
          </w:rPr>
          <w:fldChar w:fldCharType="begin"/>
        </w:r>
        <w:r w:rsidRPr="004A2212">
          <w:rPr>
            <w:webHidden/>
            <w:sz w:val="32"/>
            <w:szCs w:val="32"/>
          </w:rPr>
          <w:instrText xml:space="preserve"> PAGEREF _Toc181130742 \h </w:instrText>
        </w:r>
        <w:r w:rsidRPr="004A2212">
          <w:rPr>
            <w:webHidden/>
            <w:sz w:val="32"/>
            <w:szCs w:val="32"/>
          </w:rPr>
        </w:r>
        <w:r w:rsidRPr="004A2212">
          <w:rPr>
            <w:webHidden/>
            <w:sz w:val="32"/>
            <w:szCs w:val="32"/>
          </w:rPr>
          <w:fldChar w:fldCharType="separate"/>
        </w:r>
        <w:r w:rsidRPr="004A2212">
          <w:rPr>
            <w:webHidden/>
            <w:sz w:val="32"/>
            <w:szCs w:val="32"/>
          </w:rPr>
          <w:t>15</w:t>
        </w:r>
        <w:r w:rsidRPr="004A2212">
          <w:rPr>
            <w:webHidden/>
            <w:sz w:val="32"/>
            <w:szCs w:val="32"/>
          </w:rPr>
          <w:fldChar w:fldCharType="end"/>
        </w:r>
      </w:hyperlink>
    </w:p>
    <w:p w14:paraId="5E8321B6" w14:textId="5CF3ABE2" w:rsidR="004A2212" w:rsidRPr="004A2212" w:rsidRDefault="004A2212">
      <w:pPr>
        <w:pStyle w:val="TOC3"/>
        <w:tabs>
          <w:tab w:val="right" w:leader="dot" w:pos="9016"/>
        </w:tabs>
        <w:rPr>
          <w:rFonts w:asciiTheme="minorHAnsi" w:eastAsiaTheme="minorEastAsia" w:hAnsiTheme="minorHAnsi"/>
          <w:noProof/>
          <w:sz w:val="32"/>
          <w:szCs w:val="32"/>
          <w:lang w:eastAsia="en-GB"/>
        </w:rPr>
      </w:pPr>
      <w:hyperlink w:anchor="_Toc181130743" w:history="1">
        <w:r w:rsidRPr="004A2212">
          <w:rPr>
            <w:rStyle w:val="Hyperlink"/>
            <w:noProof/>
            <w:sz w:val="32"/>
            <w:szCs w:val="32"/>
          </w:rPr>
          <w:t>Option A:</w:t>
        </w:r>
        <w:r w:rsidRPr="004A2212">
          <w:rPr>
            <w:noProof/>
            <w:webHidden/>
            <w:sz w:val="32"/>
            <w:szCs w:val="32"/>
          </w:rPr>
          <w:tab/>
        </w:r>
        <w:r w:rsidRPr="004A2212">
          <w:rPr>
            <w:noProof/>
            <w:webHidden/>
            <w:sz w:val="32"/>
            <w:szCs w:val="32"/>
          </w:rPr>
          <w:fldChar w:fldCharType="begin"/>
        </w:r>
        <w:r w:rsidRPr="004A2212">
          <w:rPr>
            <w:noProof/>
            <w:webHidden/>
            <w:sz w:val="32"/>
            <w:szCs w:val="32"/>
          </w:rPr>
          <w:instrText xml:space="preserve"> PAGEREF _Toc181130743 \h </w:instrText>
        </w:r>
        <w:r w:rsidRPr="004A2212">
          <w:rPr>
            <w:noProof/>
            <w:webHidden/>
            <w:sz w:val="32"/>
            <w:szCs w:val="32"/>
          </w:rPr>
        </w:r>
        <w:r w:rsidRPr="004A2212">
          <w:rPr>
            <w:noProof/>
            <w:webHidden/>
            <w:sz w:val="32"/>
            <w:szCs w:val="32"/>
          </w:rPr>
          <w:fldChar w:fldCharType="separate"/>
        </w:r>
        <w:r w:rsidRPr="004A2212">
          <w:rPr>
            <w:noProof/>
            <w:webHidden/>
            <w:sz w:val="32"/>
            <w:szCs w:val="32"/>
          </w:rPr>
          <w:t>16</w:t>
        </w:r>
        <w:r w:rsidRPr="004A2212">
          <w:rPr>
            <w:noProof/>
            <w:webHidden/>
            <w:sz w:val="32"/>
            <w:szCs w:val="32"/>
          </w:rPr>
          <w:fldChar w:fldCharType="end"/>
        </w:r>
      </w:hyperlink>
    </w:p>
    <w:p w14:paraId="67B12C64" w14:textId="7554AA71" w:rsidR="004A2212" w:rsidRPr="004A2212" w:rsidRDefault="004A2212">
      <w:pPr>
        <w:pStyle w:val="TOC3"/>
        <w:tabs>
          <w:tab w:val="right" w:leader="dot" w:pos="9016"/>
        </w:tabs>
        <w:rPr>
          <w:rFonts w:asciiTheme="minorHAnsi" w:eastAsiaTheme="minorEastAsia" w:hAnsiTheme="minorHAnsi"/>
          <w:noProof/>
          <w:sz w:val="32"/>
          <w:szCs w:val="32"/>
          <w:lang w:eastAsia="en-GB"/>
        </w:rPr>
      </w:pPr>
      <w:hyperlink w:anchor="_Toc181130744" w:history="1">
        <w:r w:rsidRPr="004A2212">
          <w:rPr>
            <w:rStyle w:val="Hyperlink"/>
            <w:noProof/>
            <w:sz w:val="32"/>
            <w:szCs w:val="32"/>
          </w:rPr>
          <w:t>Option B:</w:t>
        </w:r>
        <w:r w:rsidRPr="004A2212">
          <w:rPr>
            <w:noProof/>
            <w:webHidden/>
            <w:sz w:val="32"/>
            <w:szCs w:val="32"/>
          </w:rPr>
          <w:tab/>
        </w:r>
        <w:r w:rsidRPr="004A2212">
          <w:rPr>
            <w:noProof/>
            <w:webHidden/>
            <w:sz w:val="32"/>
            <w:szCs w:val="32"/>
          </w:rPr>
          <w:fldChar w:fldCharType="begin"/>
        </w:r>
        <w:r w:rsidRPr="004A2212">
          <w:rPr>
            <w:noProof/>
            <w:webHidden/>
            <w:sz w:val="32"/>
            <w:szCs w:val="32"/>
          </w:rPr>
          <w:instrText xml:space="preserve"> PAGEREF _Toc181130744 \h </w:instrText>
        </w:r>
        <w:r w:rsidRPr="004A2212">
          <w:rPr>
            <w:noProof/>
            <w:webHidden/>
            <w:sz w:val="32"/>
            <w:szCs w:val="32"/>
          </w:rPr>
        </w:r>
        <w:r w:rsidRPr="004A2212">
          <w:rPr>
            <w:noProof/>
            <w:webHidden/>
            <w:sz w:val="32"/>
            <w:szCs w:val="32"/>
          </w:rPr>
          <w:fldChar w:fldCharType="separate"/>
        </w:r>
        <w:r w:rsidRPr="004A2212">
          <w:rPr>
            <w:noProof/>
            <w:webHidden/>
            <w:sz w:val="32"/>
            <w:szCs w:val="32"/>
          </w:rPr>
          <w:t>16</w:t>
        </w:r>
        <w:r w:rsidRPr="004A2212">
          <w:rPr>
            <w:noProof/>
            <w:webHidden/>
            <w:sz w:val="32"/>
            <w:szCs w:val="32"/>
          </w:rPr>
          <w:fldChar w:fldCharType="end"/>
        </w:r>
      </w:hyperlink>
    </w:p>
    <w:p w14:paraId="1300DA0A" w14:textId="58C7B352" w:rsidR="004A2212" w:rsidRPr="004A2212" w:rsidRDefault="004A2212">
      <w:pPr>
        <w:pStyle w:val="TOC3"/>
        <w:tabs>
          <w:tab w:val="right" w:leader="dot" w:pos="9016"/>
        </w:tabs>
        <w:rPr>
          <w:rFonts w:asciiTheme="minorHAnsi" w:eastAsiaTheme="minorEastAsia" w:hAnsiTheme="minorHAnsi"/>
          <w:noProof/>
          <w:sz w:val="32"/>
          <w:szCs w:val="32"/>
          <w:lang w:eastAsia="en-GB"/>
        </w:rPr>
      </w:pPr>
      <w:hyperlink w:anchor="_Toc181130745" w:history="1">
        <w:r w:rsidRPr="004A2212">
          <w:rPr>
            <w:rStyle w:val="Hyperlink"/>
            <w:noProof/>
            <w:sz w:val="32"/>
            <w:szCs w:val="32"/>
          </w:rPr>
          <w:t>Help Commands:</w:t>
        </w:r>
        <w:r w:rsidRPr="004A2212">
          <w:rPr>
            <w:noProof/>
            <w:webHidden/>
            <w:sz w:val="32"/>
            <w:szCs w:val="32"/>
          </w:rPr>
          <w:tab/>
        </w:r>
        <w:r w:rsidRPr="004A2212">
          <w:rPr>
            <w:noProof/>
            <w:webHidden/>
            <w:sz w:val="32"/>
            <w:szCs w:val="32"/>
          </w:rPr>
          <w:fldChar w:fldCharType="begin"/>
        </w:r>
        <w:r w:rsidRPr="004A2212">
          <w:rPr>
            <w:noProof/>
            <w:webHidden/>
            <w:sz w:val="32"/>
            <w:szCs w:val="32"/>
          </w:rPr>
          <w:instrText xml:space="preserve"> PAGEREF _Toc181130745 \h </w:instrText>
        </w:r>
        <w:r w:rsidRPr="004A2212">
          <w:rPr>
            <w:noProof/>
            <w:webHidden/>
            <w:sz w:val="32"/>
            <w:szCs w:val="32"/>
          </w:rPr>
        </w:r>
        <w:r w:rsidRPr="004A2212">
          <w:rPr>
            <w:noProof/>
            <w:webHidden/>
            <w:sz w:val="32"/>
            <w:szCs w:val="32"/>
          </w:rPr>
          <w:fldChar w:fldCharType="separate"/>
        </w:r>
        <w:r w:rsidRPr="004A2212">
          <w:rPr>
            <w:noProof/>
            <w:webHidden/>
            <w:sz w:val="32"/>
            <w:szCs w:val="32"/>
          </w:rPr>
          <w:t>17</w:t>
        </w:r>
        <w:r w:rsidRPr="004A2212">
          <w:rPr>
            <w:noProof/>
            <w:webHidden/>
            <w:sz w:val="32"/>
            <w:szCs w:val="32"/>
          </w:rPr>
          <w:fldChar w:fldCharType="end"/>
        </w:r>
      </w:hyperlink>
    </w:p>
    <w:p w14:paraId="22B95FB7" w14:textId="0ACD41A5" w:rsidR="004A2212" w:rsidRPr="004A2212" w:rsidRDefault="004A2212">
      <w:pPr>
        <w:pStyle w:val="TOC3"/>
        <w:tabs>
          <w:tab w:val="right" w:leader="dot" w:pos="9016"/>
        </w:tabs>
        <w:rPr>
          <w:rFonts w:asciiTheme="minorHAnsi" w:eastAsiaTheme="minorEastAsia" w:hAnsiTheme="minorHAnsi"/>
          <w:noProof/>
          <w:sz w:val="32"/>
          <w:szCs w:val="32"/>
          <w:lang w:eastAsia="en-GB"/>
        </w:rPr>
      </w:pPr>
      <w:hyperlink w:anchor="_Toc181130746" w:history="1">
        <w:r w:rsidRPr="004A2212">
          <w:rPr>
            <w:rStyle w:val="Hyperlink"/>
            <w:noProof/>
            <w:sz w:val="32"/>
            <w:szCs w:val="32"/>
          </w:rPr>
          <w:t>Tell Commands:</w:t>
        </w:r>
        <w:r w:rsidRPr="004A2212">
          <w:rPr>
            <w:noProof/>
            <w:webHidden/>
            <w:sz w:val="32"/>
            <w:szCs w:val="32"/>
          </w:rPr>
          <w:tab/>
        </w:r>
        <w:r w:rsidRPr="004A2212">
          <w:rPr>
            <w:noProof/>
            <w:webHidden/>
            <w:sz w:val="32"/>
            <w:szCs w:val="32"/>
          </w:rPr>
          <w:fldChar w:fldCharType="begin"/>
        </w:r>
        <w:r w:rsidRPr="004A2212">
          <w:rPr>
            <w:noProof/>
            <w:webHidden/>
            <w:sz w:val="32"/>
            <w:szCs w:val="32"/>
          </w:rPr>
          <w:instrText xml:space="preserve"> PAGEREF _Toc181130746 \h </w:instrText>
        </w:r>
        <w:r w:rsidRPr="004A2212">
          <w:rPr>
            <w:noProof/>
            <w:webHidden/>
            <w:sz w:val="32"/>
            <w:szCs w:val="32"/>
          </w:rPr>
        </w:r>
        <w:r w:rsidRPr="004A2212">
          <w:rPr>
            <w:noProof/>
            <w:webHidden/>
            <w:sz w:val="32"/>
            <w:szCs w:val="32"/>
          </w:rPr>
          <w:fldChar w:fldCharType="separate"/>
        </w:r>
        <w:r w:rsidRPr="004A2212">
          <w:rPr>
            <w:noProof/>
            <w:webHidden/>
            <w:sz w:val="32"/>
            <w:szCs w:val="32"/>
          </w:rPr>
          <w:t>17</w:t>
        </w:r>
        <w:r w:rsidRPr="004A2212">
          <w:rPr>
            <w:noProof/>
            <w:webHidden/>
            <w:sz w:val="32"/>
            <w:szCs w:val="32"/>
          </w:rPr>
          <w:fldChar w:fldCharType="end"/>
        </w:r>
      </w:hyperlink>
    </w:p>
    <w:p w14:paraId="3C99BE28" w14:textId="3BA28CA0" w:rsidR="004A2212" w:rsidRPr="004A2212" w:rsidRDefault="004A2212">
      <w:pPr>
        <w:pStyle w:val="TOC3"/>
        <w:tabs>
          <w:tab w:val="right" w:leader="dot" w:pos="9016"/>
        </w:tabs>
        <w:rPr>
          <w:rFonts w:asciiTheme="minorHAnsi" w:eastAsiaTheme="minorEastAsia" w:hAnsiTheme="minorHAnsi"/>
          <w:noProof/>
          <w:sz w:val="32"/>
          <w:szCs w:val="32"/>
          <w:lang w:eastAsia="en-GB"/>
        </w:rPr>
      </w:pPr>
      <w:hyperlink w:anchor="_Toc181130747" w:history="1">
        <w:r w:rsidRPr="004A2212">
          <w:rPr>
            <w:rStyle w:val="Hyperlink"/>
            <w:noProof/>
            <w:sz w:val="32"/>
            <w:szCs w:val="32"/>
          </w:rPr>
          <w:t>Settings Commands:</w:t>
        </w:r>
        <w:r w:rsidRPr="004A2212">
          <w:rPr>
            <w:noProof/>
            <w:webHidden/>
            <w:sz w:val="32"/>
            <w:szCs w:val="32"/>
          </w:rPr>
          <w:tab/>
        </w:r>
        <w:r w:rsidRPr="004A2212">
          <w:rPr>
            <w:noProof/>
            <w:webHidden/>
            <w:sz w:val="32"/>
            <w:szCs w:val="32"/>
          </w:rPr>
          <w:fldChar w:fldCharType="begin"/>
        </w:r>
        <w:r w:rsidRPr="004A2212">
          <w:rPr>
            <w:noProof/>
            <w:webHidden/>
            <w:sz w:val="32"/>
            <w:szCs w:val="32"/>
          </w:rPr>
          <w:instrText xml:space="preserve"> PAGEREF _Toc181130747 \h </w:instrText>
        </w:r>
        <w:r w:rsidRPr="004A2212">
          <w:rPr>
            <w:noProof/>
            <w:webHidden/>
            <w:sz w:val="32"/>
            <w:szCs w:val="32"/>
          </w:rPr>
        </w:r>
        <w:r w:rsidRPr="004A2212">
          <w:rPr>
            <w:noProof/>
            <w:webHidden/>
            <w:sz w:val="32"/>
            <w:szCs w:val="32"/>
          </w:rPr>
          <w:fldChar w:fldCharType="separate"/>
        </w:r>
        <w:r w:rsidRPr="004A2212">
          <w:rPr>
            <w:noProof/>
            <w:webHidden/>
            <w:sz w:val="32"/>
            <w:szCs w:val="32"/>
          </w:rPr>
          <w:t>18</w:t>
        </w:r>
        <w:r w:rsidRPr="004A2212">
          <w:rPr>
            <w:noProof/>
            <w:webHidden/>
            <w:sz w:val="32"/>
            <w:szCs w:val="32"/>
          </w:rPr>
          <w:fldChar w:fldCharType="end"/>
        </w:r>
      </w:hyperlink>
    </w:p>
    <w:p w14:paraId="7120D3BA" w14:textId="2CBF18F3" w:rsidR="004A2212" w:rsidRPr="004A2212" w:rsidRDefault="004A2212">
      <w:pPr>
        <w:pStyle w:val="TOC3"/>
        <w:tabs>
          <w:tab w:val="right" w:leader="dot" w:pos="9016"/>
        </w:tabs>
        <w:rPr>
          <w:rFonts w:asciiTheme="minorHAnsi" w:eastAsiaTheme="minorEastAsia" w:hAnsiTheme="minorHAnsi"/>
          <w:noProof/>
          <w:sz w:val="32"/>
          <w:szCs w:val="32"/>
          <w:lang w:eastAsia="en-GB"/>
        </w:rPr>
      </w:pPr>
      <w:hyperlink w:anchor="_Toc181130748" w:history="1">
        <w:r w:rsidRPr="004A2212">
          <w:rPr>
            <w:rStyle w:val="Hyperlink"/>
            <w:noProof/>
            <w:sz w:val="32"/>
            <w:szCs w:val="32"/>
          </w:rPr>
          <w:t>Smart Reading Commands:</w:t>
        </w:r>
        <w:r w:rsidRPr="004A2212">
          <w:rPr>
            <w:noProof/>
            <w:webHidden/>
            <w:sz w:val="32"/>
            <w:szCs w:val="32"/>
          </w:rPr>
          <w:tab/>
        </w:r>
        <w:r w:rsidRPr="004A2212">
          <w:rPr>
            <w:noProof/>
            <w:webHidden/>
            <w:sz w:val="32"/>
            <w:szCs w:val="32"/>
          </w:rPr>
          <w:fldChar w:fldCharType="begin"/>
        </w:r>
        <w:r w:rsidRPr="004A2212">
          <w:rPr>
            <w:noProof/>
            <w:webHidden/>
            <w:sz w:val="32"/>
            <w:szCs w:val="32"/>
          </w:rPr>
          <w:instrText xml:space="preserve"> PAGEREF _Toc181130748 \h </w:instrText>
        </w:r>
        <w:r w:rsidRPr="004A2212">
          <w:rPr>
            <w:noProof/>
            <w:webHidden/>
            <w:sz w:val="32"/>
            <w:szCs w:val="32"/>
          </w:rPr>
        </w:r>
        <w:r w:rsidRPr="004A2212">
          <w:rPr>
            <w:noProof/>
            <w:webHidden/>
            <w:sz w:val="32"/>
            <w:szCs w:val="32"/>
          </w:rPr>
          <w:fldChar w:fldCharType="separate"/>
        </w:r>
        <w:r w:rsidRPr="004A2212">
          <w:rPr>
            <w:noProof/>
            <w:webHidden/>
            <w:sz w:val="32"/>
            <w:szCs w:val="32"/>
          </w:rPr>
          <w:t>20</w:t>
        </w:r>
        <w:r w:rsidRPr="004A2212">
          <w:rPr>
            <w:noProof/>
            <w:webHidden/>
            <w:sz w:val="32"/>
            <w:szCs w:val="32"/>
          </w:rPr>
          <w:fldChar w:fldCharType="end"/>
        </w:r>
      </w:hyperlink>
    </w:p>
    <w:p w14:paraId="1367868D" w14:textId="4269B215" w:rsidR="004A2212" w:rsidRPr="004A2212" w:rsidRDefault="004A2212">
      <w:pPr>
        <w:pStyle w:val="TOC2"/>
        <w:rPr>
          <w:rFonts w:asciiTheme="minorHAnsi" w:eastAsiaTheme="minorEastAsia" w:hAnsiTheme="minorHAnsi"/>
          <w:b w:val="0"/>
          <w:sz w:val="32"/>
          <w:szCs w:val="32"/>
          <w:lang w:eastAsia="en-GB"/>
        </w:rPr>
      </w:pPr>
      <w:hyperlink w:anchor="_Toc181130749" w:history="1">
        <w:r w:rsidRPr="004A2212">
          <w:rPr>
            <w:rStyle w:val="Hyperlink"/>
            <w:sz w:val="32"/>
            <w:szCs w:val="32"/>
          </w:rPr>
          <w:t>Magnifier</w:t>
        </w:r>
        <w:r w:rsidRPr="004A2212">
          <w:rPr>
            <w:webHidden/>
            <w:sz w:val="32"/>
            <w:szCs w:val="32"/>
          </w:rPr>
          <w:tab/>
        </w:r>
        <w:r w:rsidRPr="004A2212">
          <w:rPr>
            <w:webHidden/>
            <w:sz w:val="32"/>
            <w:szCs w:val="32"/>
          </w:rPr>
          <w:fldChar w:fldCharType="begin"/>
        </w:r>
        <w:r w:rsidRPr="004A2212">
          <w:rPr>
            <w:webHidden/>
            <w:sz w:val="32"/>
            <w:szCs w:val="32"/>
          </w:rPr>
          <w:instrText xml:space="preserve"> PAGEREF _Toc181130749 \h </w:instrText>
        </w:r>
        <w:r w:rsidRPr="004A2212">
          <w:rPr>
            <w:webHidden/>
            <w:sz w:val="32"/>
            <w:szCs w:val="32"/>
          </w:rPr>
        </w:r>
        <w:r w:rsidRPr="004A2212">
          <w:rPr>
            <w:webHidden/>
            <w:sz w:val="32"/>
            <w:szCs w:val="32"/>
          </w:rPr>
          <w:fldChar w:fldCharType="separate"/>
        </w:r>
        <w:r w:rsidRPr="004A2212">
          <w:rPr>
            <w:webHidden/>
            <w:sz w:val="32"/>
            <w:szCs w:val="32"/>
          </w:rPr>
          <w:t>22</w:t>
        </w:r>
        <w:r w:rsidRPr="004A2212">
          <w:rPr>
            <w:webHidden/>
            <w:sz w:val="32"/>
            <w:szCs w:val="32"/>
          </w:rPr>
          <w:fldChar w:fldCharType="end"/>
        </w:r>
      </w:hyperlink>
    </w:p>
    <w:p w14:paraId="05A18BFE" w14:textId="70951966" w:rsidR="004A2212" w:rsidRPr="004A2212" w:rsidRDefault="004A2212">
      <w:pPr>
        <w:pStyle w:val="TOC2"/>
        <w:rPr>
          <w:rFonts w:asciiTheme="minorHAnsi" w:eastAsiaTheme="minorEastAsia" w:hAnsiTheme="minorHAnsi"/>
          <w:b w:val="0"/>
          <w:sz w:val="32"/>
          <w:szCs w:val="32"/>
          <w:lang w:eastAsia="en-GB"/>
        </w:rPr>
      </w:pPr>
      <w:hyperlink w:anchor="_Toc181130750" w:history="1">
        <w:r w:rsidRPr="004A2212">
          <w:rPr>
            <w:rStyle w:val="Hyperlink"/>
            <w:sz w:val="32"/>
            <w:szCs w:val="32"/>
          </w:rPr>
          <w:t>Set up</w:t>
        </w:r>
        <w:r w:rsidRPr="004A2212">
          <w:rPr>
            <w:webHidden/>
            <w:sz w:val="32"/>
            <w:szCs w:val="32"/>
          </w:rPr>
          <w:tab/>
        </w:r>
        <w:r w:rsidRPr="004A2212">
          <w:rPr>
            <w:webHidden/>
            <w:sz w:val="32"/>
            <w:szCs w:val="32"/>
          </w:rPr>
          <w:fldChar w:fldCharType="begin"/>
        </w:r>
        <w:r w:rsidRPr="004A2212">
          <w:rPr>
            <w:webHidden/>
            <w:sz w:val="32"/>
            <w:szCs w:val="32"/>
          </w:rPr>
          <w:instrText xml:space="preserve"> PAGEREF _Toc181130750 \h </w:instrText>
        </w:r>
        <w:r w:rsidRPr="004A2212">
          <w:rPr>
            <w:webHidden/>
            <w:sz w:val="32"/>
            <w:szCs w:val="32"/>
          </w:rPr>
        </w:r>
        <w:r w:rsidRPr="004A2212">
          <w:rPr>
            <w:webHidden/>
            <w:sz w:val="32"/>
            <w:szCs w:val="32"/>
          </w:rPr>
          <w:fldChar w:fldCharType="separate"/>
        </w:r>
        <w:r w:rsidRPr="004A2212">
          <w:rPr>
            <w:webHidden/>
            <w:sz w:val="32"/>
            <w:szCs w:val="32"/>
          </w:rPr>
          <w:t>22</w:t>
        </w:r>
        <w:r w:rsidRPr="004A2212">
          <w:rPr>
            <w:webHidden/>
            <w:sz w:val="32"/>
            <w:szCs w:val="32"/>
          </w:rPr>
          <w:fldChar w:fldCharType="end"/>
        </w:r>
      </w:hyperlink>
    </w:p>
    <w:p w14:paraId="21844EAA" w14:textId="1B621DA6" w:rsidR="004A2212" w:rsidRPr="004A2212" w:rsidRDefault="004A2212">
      <w:pPr>
        <w:pStyle w:val="TOC2"/>
        <w:rPr>
          <w:rFonts w:asciiTheme="minorHAnsi" w:eastAsiaTheme="minorEastAsia" w:hAnsiTheme="minorHAnsi"/>
          <w:b w:val="0"/>
          <w:sz w:val="32"/>
          <w:szCs w:val="32"/>
          <w:lang w:eastAsia="en-GB"/>
        </w:rPr>
      </w:pPr>
      <w:hyperlink w:anchor="_Toc181130751" w:history="1">
        <w:r w:rsidRPr="004A2212">
          <w:rPr>
            <w:rStyle w:val="Hyperlink"/>
            <w:sz w:val="32"/>
            <w:szCs w:val="32"/>
          </w:rPr>
          <w:t>Summarisation</w:t>
        </w:r>
        <w:r w:rsidRPr="004A2212">
          <w:rPr>
            <w:webHidden/>
            <w:sz w:val="32"/>
            <w:szCs w:val="32"/>
          </w:rPr>
          <w:tab/>
        </w:r>
        <w:r w:rsidRPr="004A2212">
          <w:rPr>
            <w:webHidden/>
            <w:sz w:val="32"/>
            <w:szCs w:val="32"/>
          </w:rPr>
          <w:fldChar w:fldCharType="begin"/>
        </w:r>
        <w:r w:rsidRPr="004A2212">
          <w:rPr>
            <w:webHidden/>
            <w:sz w:val="32"/>
            <w:szCs w:val="32"/>
          </w:rPr>
          <w:instrText xml:space="preserve"> PAGEREF _Toc181130751 \h </w:instrText>
        </w:r>
        <w:r w:rsidRPr="004A2212">
          <w:rPr>
            <w:webHidden/>
            <w:sz w:val="32"/>
            <w:szCs w:val="32"/>
          </w:rPr>
        </w:r>
        <w:r w:rsidRPr="004A2212">
          <w:rPr>
            <w:webHidden/>
            <w:sz w:val="32"/>
            <w:szCs w:val="32"/>
          </w:rPr>
          <w:fldChar w:fldCharType="separate"/>
        </w:r>
        <w:r w:rsidRPr="004A2212">
          <w:rPr>
            <w:webHidden/>
            <w:sz w:val="32"/>
            <w:szCs w:val="32"/>
          </w:rPr>
          <w:t>23</w:t>
        </w:r>
        <w:r w:rsidRPr="004A2212">
          <w:rPr>
            <w:webHidden/>
            <w:sz w:val="32"/>
            <w:szCs w:val="32"/>
          </w:rPr>
          <w:fldChar w:fldCharType="end"/>
        </w:r>
      </w:hyperlink>
    </w:p>
    <w:p w14:paraId="6BCA9CDB" w14:textId="464AA1A2" w:rsidR="004A2212" w:rsidRPr="004A2212" w:rsidRDefault="004A2212">
      <w:pPr>
        <w:pStyle w:val="TOC3"/>
        <w:tabs>
          <w:tab w:val="right" w:leader="dot" w:pos="9016"/>
        </w:tabs>
        <w:rPr>
          <w:rFonts w:asciiTheme="minorHAnsi" w:eastAsiaTheme="minorEastAsia" w:hAnsiTheme="minorHAnsi"/>
          <w:noProof/>
          <w:sz w:val="32"/>
          <w:szCs w:val="32"/>
          <w:lang w:eastAsia="en-GB"/>
        </w:rPr>
      </w:pPr>
      <w:hyperlink w:anchor="_Toc181130752" w:history="1">
        <w:r w:rsidRPr="004A2212">
          <w:rPr>
            <w:rStyle w:val="Hyperlink"/>
            <w:noProof/>
            <w:sz w:val="32"/>
            <w:szCs w:val="32"/>
          </w:rPr>
          <w:t>Sight and Sound Customer Support</w:t>
        </w:r>
        <w:r w:rsidRPr="004A2212">
          <w:rPr>
            <w:noProof/>
            <w:webHidden/>
            <w:sz w:val="32"/>
            <w:szCs w:val="32"/>
          </w:rPr>
          <w:tab/>
        </w:r>
        <w:r w:rsidRPr="004A2212">
          <w:rPr>
            <w:noProof/>
            <w:webHidden/>
            <w:sz w:val="32"/>
            <w:szCs w:val="32"/>
          </w:rPr>
          <w:fldChar w:fldCharType="begin"/>
        </w:r>
        <w:r w:rsidRPr="004A2212">
          <w:rPr>
            <w:noProof/>
            <w:webHidden/>
            <w:sz w:val="32"/>
            <w:szCs w:val="32"/>
          </w:rPr>
          <w:instrText xml:space="preserve"> PAGEREF _Toc181130752 \h </w:instrText>
        </w:r>
        <w:r w:rsidRPr="004A2212">
          <w:rPr>
            <w:noProof/>
            <w:webHidden/>
            <w:sz w:val="32"/>
            <w:szCs w:val="32"/>
          </w:rPr>
        </w:r>
        <w:r w:rsidRPr="004A2212">
          <w:rPr>
            <w:noProof/>
            <w:webHidden/>
            <w:sz w:val="32"/>
            <w:szCs w:val="32"/>
          </w:rPr>
          <w:fldChar w:fldCharType="separate"/>
        </w:r>
        <w:r w:rsidRPr="004A2212">
          <w:rPr>
            <w:noProof/>
            <w:webHidden/>
            <w:sz w:val="32"/>
            <w:szCs w:val="32"/>
          </w:rPr>
          <w:t>2</w:t>
        </w:r>
        <w:r w:rsidRPr="004A2212">
          <w:rPr>
            <w:noProof/>
            <w:webHidden/>
            <w:sz w:val="32"/>
            <w:szCs w:val="32"/>
          </w:rPr>
          <w:t>3</w:t>
        </w:r>
        <w:r w:rsidRPr="004A2212">
          <w:rPr>
            <w:noProof/>
            <w:webHidden/>
            <w:sz w:val="32"/>
            <w:szCs w:val="32"/>
          </w:rPr>
          <w:fldChar w:fldCharType="end"/>
        </w:r>
      </w:hyperlink>
    </w:p>
    <w:p w14:paraId="56F07A3D" w14:textId="0F6F7F65" w:rsidR="004A2212" w:rsidRPr="004A2212" w:rsidRDefault="004A2212">
      <w:pPr>
        <w:pStyle w:val="TOC2"/>
        <w:rPr>
          <w:rFonts w:asciiTheme="minorHAnsi" w:eastAsiaTheme="minorEastAsia" w:hAnsiTheme="minorHAnsi"/>
          <w:b w:val="0"/>
          <w:sz w:val="32"/>
          <w:szCs w:val="32"/>
          <w:lang w:eastAsia="en-GB"/>
        </w:rPr>
      </w:pPr>
      <w:hyperlink w:anchor="_Toc181130753" w:history="1">
        <w:r w:rsidRPr="004A2212">
          <w:rPr>
            <w:rStyle w:val="Hyperlink"/>
            <w:sz w:val="32"/>
            <w:szCs w:val="32"/>
          </w:rPr>
          <w:t>Terms and Conditions of Sale</w:t>
        </w:r>
        <w:r w:rsidRPr="004A2212">
          <w:rPr>
            <w:webHidden/>
            <w:sz w:val="32"/>
            <w:szCs w:val="32"/>
          </w:rPr>
          <w:tab/>
        </w:r>
        <w:r w:rsidRPr="004A2212">
          <w:rPr>
            <w:webHidden/>
            <w:sz w:val="32"/>
            <w:szCs w:val="32"/>
          </w:rPr>
          <w:fldChar w:fldCharType="begin"/>
        </w:r>
        <w:r w:rsidRPr="004A2212">
          <w:rPr>
            <w:webHidden/>
            <w:sz w:val="32"/>
            <w:szCs w:val="32"/>
          </w:rPr>
          <w:instrText xml:space="preserve"> PAGEREF _Toc181130753 \h </w:instrText>
        </w:r>
        <w:r w:rsidRPr="004A2212">
          <w:rPr>
            <w:webHidden/>
            <w:sz w:val="32"/>
            <w:szCs w:val="32"/>
          </w:rPr>
        </w:r>
        <w:r w:rsidRPr="004A2212">
          <w:rPr>
            <w:webHidden/>
            <w:sz w:val="32"/>
            <w:szCs w:val="32"/>
          </w:rPr>
          <w:fldChar w:fldCharType="separate"/>
        </w:r>
        <w:r w:rsidRPr="004A2212">
          <w:rPr>
            <w:webHidden/>
            <w:sz w:val="32"/>
            <w:szCs w:val="32"/>
          </w:rPr>
          <w:t>24</w:t>
        </w:r>
        <w:r w:rsidRPr="004A2212">
          <w:rPr>
            <w:webHidden/>
            <w:sz w:val="32"/>
            <w:szCs w:val="32"/>
          </w:rPr>
          <w:fldChar w:fldCharType="end"/>
        </w:r>
      </w:hyperlink>
    </w:p>
    <w:p w14:paraId="628E5997" w14:textId="0D94E554" w:rsidR="004A2212" w:rsidRPr="004A2212" w:rsidRDefault="004A2212">
      <w:pPr>
        <w:pStyle w:val="TOC3"/>
        <w:tabs>
          <w:tab w:val="right" w:leader="dot" w:pos="9016"/>
        </w:tabs>
        <w:rPr>
          <w:rFonts w:asciiTheme="minorHAnsi" w:eastAsiaTheme="minorEastAsia" w:hAnsiTheme="minorHAnsi"/>
          <w:noProof/>
          <w:sz w:val="32"/>
          <w:szCs w:val="32"/>
          <w:lang w:eastAsia="en-GB"/>
        </w:rPr>
      </w:pPr>
      <w:hyperlink w:anchor="_Toc181130754" w:history="1">
        <w:r w:rsidRPr="004A2212">
          <w:rPr>
            <w:rStyle w:val="Hyperlink"/>
            <w:noProof/>
            <w:sz w:val="32"/>
            <w:szCs w:val="32"/>
          </w:rPr>
          <w:t>Why recycle?</w:t>
        </w:r>
        <w:r w:rsidRPr="004A2212">
          <w:rPr>
            <w:noProof/>
            <w:webHidden/>
            <w:sz w:val="32"/>
            <w:szCs w:val="32"/>
          </w:rPr>
          <w:tab/>
        </w:r>
        <w:r w:rsidRPr="004A2212">
          <w:rPr>
            <w:noProof/>
            <w:webHidden/>
            <w:sz w:val="32"/>
            <w:szCs w:val="32"/>
          </w:rPr>
          <w:fldChar w:fldCharType="begin"/>
        </w:r>
        <w:r w:rsidRPr="004A2212">
          <w:rPr>
            <w:noProof/>
            <w:webHidden/>
            <w:sz w:val="32"/>
            <w:szCs w:val="32"/>
          </w:rPr>
          <w:instrText xml:space="preserve"> PAGEREF _Toc181130754 \h </w:instrText>
        </w:r>
        <w:r w:rsidRPr="004A2212">
          <w:rPr>
            <w:noProof/>
            <w:webHidden/>
            <w:sz w:val="32"/>
            <w:szCs w:val="32"/>
          </w:rPr>
        </w:r>
        <w:r w:rsidRPr="004A2212">
          <w:rPr>
            <w:noProof/>
            <w:webHidden/>
            <w:sz w:val="32"/>
            <w:szCs w:val="32"/>
          </w:rPr>
          <w:fldChar w:fldCharType="separate"/>
        </w:r>
        <w:r w:rsidRPr="004A2212">
          <w:rPr>
            <w:noProof/>
            <w:webHidden/>
            <w:sz w:val="32"/>
            <w:szCs w:val="32"/>
          </w:rPr>
          <w:t>25</w:t>
        </w:r>
        <w:r w:rsidRPr="004A2212">
          <w:rPr>
            <w:noProof/>
            <w:webHidden/>
            <w:sz w:val="32"/>
            <w:szCs w:val="32"/>
          </w:rPr>
          <w:fldChar w:fldCharType="end"/>
        </w:r>
      </w:hyperlink>
    </w:p>
    <w:p w14:paraId="0A0FD11F" w14:textId="5C8158B0" w:rsidR="004A2212" w:rsidRPr="004A2212" w:rsidRDefault="004A2212">
      <w:pPr>
        <w:pStyle w:val="TOC3"/>
        <w:tabs>
          <w:tab w:val="right" w:leader="dot" w:pos="9016"/>
        </w:tabs>
        <w:rPr>
          <w:rFonts w:asciiTheme="minorHAnsi" w:eastAsiaTheme="minorEastAsia" w:hAnsiTheme="minorHAnsi"/>
          <w:noProof/>
          <w:sz w:val="32"/>
          <w:szCs w:val="32"/>
          <w:lang w:eastAsia="en-GB"/>
        </w:rPr>
      </w:pPr>
      <w:hyperlink w:anchor="_Toc181130755" w:history="1">
        <w:r w:rsidRPr="004A2212">
          <w:rPr>
            <w:rStyle w:val="Hyperlink"/>
            <w:noProof/>
            <w:sz w:val="32"/>
            <w:szCs w:val="32"/>
          </w:rPr>
          <w:t>What is WEEE?</w:t>
        </w:r>
        <w:r w:rsidRPr="004A2212">
          <w:rPr>
            <w:noProof/>
            <w:webHidden/>
            <w:sz w:val="32"/>
            <w:szCs w:val="32"/>
          </w:rPr>
          <w:tab/>
        </w:r>
        <w:r w:rsidRPr="004A2212">
          <w:rPr>
            <w:noProof/>
            <w:webHidden/>
            <w:sz w:val="32"/>
            <w:szCs w:val="32"/>
          </w:rPr>
          <w:fldChar w:fldCharType="begin"/>
        </w:r>
        <w:r w:rsidRPr="004A2212">
          <w:rPr>
            <w:noProof/>
            <w:webHidden/>
            <w:sz w:val="32"/>
            <w:szCs w:val="32"/>
          </w:rPr>
          <w:instrText xml:space="preserve"> PAGEREF _Toc181130755 \h </w:instrText>
        </w:r>
        <w:r w:rsidRPr="004A2212">
          <w:rPr>
            <w:noProof/>
            <w:webHidden/>
            <w:sz w:val="32"/>
            <w:szCs w:val="32"/>
          </w:rPr>
        </w:r>
        <w:r w:rsidRPr="004A2212">
          <w:rPr>
            <w:noProof/>
            <w:webHidden/>
            <w:sz w:val="32"/>
            <w:szCs w:val="32"/>
          </w:rPr>
          <w:fldChar w:fldCharType="separate"/>
        </w:r>
        <w:r w:rsidRPr="004A2212">
          <w:rPr>
            <w:noProof/>
            <w:webHidden/>
            <w:sz w:val="32"/>
            <w:szCs w:val="32"/>
          </w:rPr>
          <w:t>25</w:t>
        </w:r>
        <w:r w:rsidRPr="004A2212">
          <w:rPr>
            <w:noProof/>
            <w:webHidden/>
            <w:sz w:val="32"/>
            <w:szCs w:val="32"/>
          </w:rPr>
          <w:fldChar w:fldCharType="end"/>
        </w:r>
      </w:hyperlink>
    </w:p>
    <w:p w14:paraId="1BD64EE2" w14:textId="3767860B" w:rsidR="004A2212" w:rsidRDefault="004A2212">
      <w:pPr>
        <w:pStyle w:val="TOC3"/>
        <w:tabs>
          <w:tab w:val="right" w:leader="dot" w:pos="9016"/>
        </w:tabs>
        <w:rPr>
          <w:rFonts w:asciiTheme="minorHAnsi" w:eastAsiaTheme="minorEastAsia" w:hAnsiTheme="minorHAnsi"/>
          <w:noProof/>
          <w:sz w:val="22"/>
          <w:lang w:eastAsia="en-GB"/>
        </w:rPr>
      </w:pPr>
      <w:hyperlink w:anchor="_Toc181130756" w:history="1">
        <w:r w:rsidRPr="004A2212">
          <w:rPr>
            <w:rStyle w:val="Hyperlink"/>
            <w:noProof/>
            <w:sz w:val="32"/>
            <w:szCs w:val="32"/>
          </w:rPr>
          <w:t>How are we helping?</w:t>
        </w:r>
        <w:r w:rsidRPr="004A2212">
          <w:rPr>
            <w:noProof/>
            <w:webHidden/>
            <w:sz w:val="32"/>
            <w:szCs w:val="32"/>
          </w:rPr>
          <w:tab/>
        </w:r>
        <w:r w:rsidRPr="004A2212">
          <w:rPr>
            <w:noProof/>
            <w:webHidden/>
            <w:sz w:val="32"/>
            <w:szCs w:val="32"/>
          </w:rPr>
          <w:fldChar w:fldCharType="begin"/>
        </w:r>
        <w:r w:rsidRPr="004A2212">
          <w:rPr>
            <w:noProof/>
            <w:webHidden/>
            <w:sz w:val="32"/>
            <w:szCs w:val="32"/>
          </w:rPr>
          <w:instrText xml:space="preserve"> PAGEREF _Toc181130756 \h </w:instrText>
        </w:r>
        <w:r w:rsidRPr="004A2212">
          <w:rPr>
            <w:noProof/>
            <w:webHidden/>
            <w:sz w:val="32"/>
            <w:szCs w:val="32"/>
          </w:rPr>
        </w:r>
        <w:r w:rsidRPr="004A2212">
          <w:rPr>
            <w:noProof/>
            <w:webHidden/>
            <w:sz w:val="32"/>
            <w:szCs w:val="32"/>
          </w:rPr>
          <w:fldChar w:fldCharType="separate"/>
        </w:r>
        <w:r w:rsidRPr="004A2212">
          <w:rPr>
            <w:noProof/>
            <w:webHidden/>
            <w:sz w:val="32"/>
            <w:szCs w:val="32"/>
          </w:rPr>
          <w:t>25</w:t>
        </w:r>
        <w:r w:rsidRPr="004A2212">
          <w:rPr>
            <w:noProof/>
            <w:webHidden/>
            <w:sz w:val="32"/>
            <w:szCs w:val="32"/>
          </w:rPr>
          <w:fldChar w:fldCharType="end"/>
        </w:r>
      </w:hyperlink>
    </w:p>
    <w:p w14:paraId="248EE23E" w14:textId="079CE58F" w:rsidR="00203A5B" w:rsidRPr="006445E7" w:rsidRDefault="00203A5B" w:rsidP="00203A5B">
      <w:pPr>
        <w:pStyle w:val="TOC2"/>
        <w:rPr>
          <w:sz w:val="32"/>
        </w:rPr>
      </w:pPr>
      <w:r w:rsidRPr="00B53F28">
        <w:rPr>
          <w:sz w:val="32"/>
          <w:szCs w:val="32"/>
        </w:rPr>
        <w:fldChar w:fldCharType="end"/>
      </w:r>
    </w:p>
    <w:p w14:paraId="188A3693" w14:textId="77777777" w:rsidR="00203A5B" w:rsidRPr="006445E7" w:rsidRDefault="00203A5B" w:rsidP="00203A5B">
      <w:pPr>
        <w:pStyle w:val="Heading2"/>
      </w:pPr>
      <w:bookmarkStart w:id="1" w:name="_Toc243448109"/>
      <w:bookmarkStart w:id="2" w:name="_Toc504560907"/>
      <w:bookmarkStart w:id="3" w:name="_Toc71701522"/>
      <w:bookmarkStart w:id="4" w:name="_Toc181130719"/>
      <w:bookmarkEnd w:id="0"/>
      <w:r w:rsidRPr="006445E7">
        <w:t>General description</w:t>
      </w:r>
      <w:bookmarkEnd w:id="1"/>
      <w:bookmarkEnd w:id="2"/>
      <w:bookmarkEnd w:id="3"/>
      <w:bookmarkEnd w:id="4"/>
    </w:p>
    <w:p w14:paraId="095C54E9" w14:textId="77777777" w:rsidR="00203A5B" w:rsidRPr="006445E7" w:rsidRDefault="00203A5B" w:rsidP="00203A5B">
      <w:pPr>
        <w:rPr>
          <w:sz w:val="32"/>
        </w:rPr>
      </w:pPr>
      <w:bookmarkStart w:id="5" w:name="_Toc237831394"/>
      <w:bookmarkStart w:id="6" w:name="_Toc240353899"/>
      <w:r w:rsidRPr="006445E7">
        <w:rPr>
          <w:sz w:val="32"/>
        </w:rPr>
        <w:t>OrCam Read is a highly sophisticated lightweight smart camera. Using AI technology, it instantly reads any printed or digital text from books, newspapers, smartphone screens, computers, and more. It is intuitively operated, with just the press of a button. Either listen via the mini speaker on the device or through headphones (wired or Bluetooth). OrCam Read is the most efficient smart pen on the market, with Speed Reading and the only one with Full Page Capture. It is designed for all ages and does not require an internet connection.</w:t>
      </w:r>
    </w:p>
    <w:p w14:paraId="3D3F8654" w14:textId="77777777" w:rsidR="00203A5B" w:rsidRPr="006445E7" w:rsidRDefault="00203A5B" w:rsidP="00203A5B">
      <w:pPr>
        <w:pStyle w:val="Heading2"/>
      </w:pPr>
      <w:bookmarkStart w:id="7" w:name="_Toc71701523"/>
      <w:bookmarkStart w:id="8" w:name="_Toc181130720"/>
      <w:bookmarkEnd w:id="5"/>
      <w:bookmarkEnd w:id="6"/>
      <w:r w:rsidRPr="006445E7">
        <w:lastRenderedPageBreak/>
        <w:t xml:space="preserve">What’s in the </w:t>
      </w:r>
      <w:proofErr w:type="gramStart"/>
      <w:r w:rsidRPr="006445E7">
        <w:t>box</w:t>
      </w:r>
      <w:bookmarkEnd w:id="7"/>
      <w:bookmarkEnd w:id="8"/>
      <w:proofErr w:type="gramEnd"/>
    </w:p>
    <w:p w14:paraId="4911253F" w14:textId="2782995F" w:rsidR="00203A5B" w:rsidRPr="006445E7" w:rsidRDefault="00203A5B" w:rsidP="00203A5B">
      <w:pPr>
        <w:pStyle w:val="ListBullet"/>
        <w:numPr>
          <w:ilvl w:val="0"/>
          <w:numId w:val="8"/>
        </w:numPr>
        <w:rPr>
          <w:sz w:val="32"/>
        </w:rPr>
      </w:pPr>
      <w:r w:rsidRPr="006445E7">
        <w:rPr>
          <w:sz w:val="32"/>
        </w:rPr>
        <w:t>OrCam Read</w:t>
      </w:r>
      <w:r w:rsidR="004B1FA5">
        <w:rPr>
          <w:sz w:val="32"/>
        </w:rPr>
        <w:t xml:space="preserve"> 3 </w:t>
      </w:r>
      <w:proofErr w:type="gramStart"/>
      <w:r w:rsidR="004B1FA5">
        <w:rPr>
          <w:sz w:val="32"/>
        </w:rPr>
        <w:t>device</w:t>
      </w:r>
      <w:proofErr w:type="gramEnd"/>
    </w:p>
    <w:p w14:paraId="31CECED5" w14:textId="648B3754" w:rsidR="00203A5B" w:rsidRPr="006445E7" w:rsidRDefault="004B1FA5" w:rsidP="00203A5B">
      <w:pPr>
        <w:pStyle w:val="ListBullet"/>
        <w:numPr>
          <w:ilvl w:val="0"/>
          <w:numId w:val="8"/>
        </w:numPr>
        <w:rPr>
          <w:sz w:val="32"/>
        </w:rPr>
      </w:pPr>
      <w:r>
        <w:rPr>
          <w:sz w:val="32"/>
        </w:rPr>
        <w:t xml:space="preserve">Wall </w:t>
      </w:r>
      <w:r w:rsidR="00203A5B" w:rsidRPr="006445E7">
        <w:rPr>
          <w:sz w:val="32"/>
        </w:rPr>
        <w:t>Charger</w:t>
      </w:r>
    </w:p>
    <w:p w14:paraId="6FCB1F64" w14:textId="77777777" w:rsidR="004B1FA5" w:rsidRPr="006445E7" w:rsidRDefault="004B1FA5" w:rsidP="004B1FA5">
      <w:pPr>
        <w:pStyle w:val="ListBullet"/>
      </w:pPr>
      <w:r w:rsidRPr="006445E7">
        <w:t>USB</w:t>
      </w:r>
      <w:r>
        <w:t xml:space="preserve"> to USBC Charging Cable</w:t>
      </w:r>
    </w:p>
    <w:p w14:paraId="65E19F43" w14:textId="77777777" w:rsidR="00203A5B" w:rsidRPr="006445E7" w:rsidRDefault="00203A5B" w:rsidP="00203A5B">
      <w:pPr>
        <w:pStyle w:val="ListBullet"/>
        <w:numPr>
          <w:ilvl w:val="0"/>
          <w:numId w:val="8"/>
        </w:numPr>
        <w:rPr>
          <w:sz w:val="32"/>
        </w:rPr>
      </w:pPr>
      <w:r w:rsidRPr="006445E7">
        <w:rPr>
          <w:sz w:val="32"/>
        </w:rPr>
        <w:t>Cleaning cloth</w:t>
      </w:r>
    </w:p>
    <w:p w14:paraId="1BA7BE09" w14:textId="0DBCA028" w:rsidR="00203A5B" w:rsidRPr="006445E7" w:rsidRDefault="00203A5B" w:rsidP="00203A5B">
      <w:pPr>
        <w:pStyle w:val="ListBullet"/>
        <w:numPr>
          <w:ilvl w:val="0"/>
          <w:numId w:val="8"/>
        </w:numPr>
        <w:rPr>
          <w:sz w:val="32"/>
        </w:rPr>
      </w:pPr>
      <w:r w:rsidRPr="006445E7">
        <w:rPr>
          <w:sz w:val="32"/>
        </w:rPr>
        <w:t>Neck lanyard</w:t>
      </w:r>
    </w:p>
    <w:p w14:paraId="2E50DD0B" w14:textId="77777777" w:rsidR="004B1FA5" w:rsidRDefault="004B1FA5" w:rsidP="004B1FA5">
      <w:pPr>
        <w:pStyle w:val="ListBullet"/>
        <w:numPr>
          <w:ilvl w:val="0"/>
          <w:numId w:val="0"/>
        </w:numPr>
        <w:rPr>
          <w:sz w:val="32"/>
        </w:rPr>
      </w:pPr>
      <w:r>
        <w:rPr>
          <w:sz w:val="32"/>
        </w:rPr>
        <w:t>Included with the purchase:</w:t>
      </w:r>
    </w:p>
    <w:p w14:paraId="02D7EADF" w14:textId="57B74EA4" w:rsidR="00203A5B" w:rsidRPr="006445E7" w:rsidRDefault="00203A5B" w:rsidP="00203A5B">
      <w:pPr>
        <w:pStyle w:val="ListBullet"/>
        <w:numPr>
          <w:ilvl w:val="0"/>
          <w:numId w:val="8"/>
        </w:numPr>
        <w:rPr>
          <w:sz w:val="32"/>
        </w:rPr>
      </w:pPr>
      <w:proofErr w:type="spellStart"/>
      <w:r w:rsidRPr="006445E7">
        <w:rPr>
          <w:sz w:val="32"/>
        </w:rPr>
        <w:t>Orca</w:t>
      </w:r>
      <w:r w:rsidR="00E96B56" w:rsidRPr="006445E7">
        <w:rPr>
          <w:sz w:val="32"/>
        </w:rPr>
        <w:t>m</w:t>
      </w:r>
      <w:proofErr w:type="spellEnd"/>
      <w:r w:rsidRPr="006445E7">
        <w:rPr>
          <w:sz w:val="32"/>
        </w:rPr>
        <w:t xml:space="preserve"> 3 stand</w:t>
      </w:r>
      <w:r w:rsidR="004B1FA5">
        <w:rPr>
          <w:sz w:val="32"/>
        </w:rPr>
        <w:t xml:space="preserve"> (separate box)</w:t>
      </w:r>
    </w:p>
    <w:p w14:paraId="00AD15A1" w14:textId="040601B0" w:rsidR="00203A5B" w:rsidRPr="006445E7" w:rsidRDefault="00203A5B" w:rsidP="00203A5B">
      <w:pPr>
        <w:pStyle w:val="ListBullet"/>
        <w:numPr>
          <w:ilvl w:val="0"/>
          <w:numId w:val="8"/>
        </w:numPr>
        <w:rPr>
          <w:sz w:val="32"/>
        </w:rPr>
      </w:pPr>
      <w:r w:rsidRPr="006445E7">
        <w:rPr>
          <w:sz w:val="32"/>
        </w:rPr>
        <w:t>External speaker</w:t>
      </w:r>
      <w:r w:rsidR="004B1FA5">
        <w:rPr>
          <w:sz w:val="32"/>
        </w:rPr>
        <w:t xml:space="preserve"> (separate box)</w:t>
      </w:r>
    </w:p>
    <w:p w14:paraId="0D3219F1" w14:textId="77777777" w:rsidR="00203A5B" w:rsidRPr="006445E7" w:rsidRDefault="00203A5B" w:rsidP="00203A5B">
      <w:pPr>
        <w:rPr>
          <w:sz w:val="32"/>
        </w:rPr>
      </w:pPr>
    </w:p>
    <w:p w14:paraId="5619EEA4" w14:textId="77777777" w:rsidR="00203A5B" w:rsidRPr="006445E7" w:rsidRDefault="00203A5B" w:rsidP="00203A5B">
      <w:pPr>
        <w:pStyle w:val="Heading3"/>
      </w:pPr>
      <w:bookmarkStart w:id="9" w:name="_Toc71701524"/>
      <w:bookmarkStart w:id="10" w:name="_Toc181130721"/>
      <w:r w:rsidRPr="006445E7">
        <w:t>Hardware orientation</w:t>
      </w:r>
      <w:bookmarkEnd w:id="9"/>
      <w:bookmarkEnd w:id="10"/>
    </w:p>
    <w:p w14:paraId="3BE4FD58" w14:textId="77777777" w:rsidR="00203A5B" w:rsidRPr="006445E7" w:rsidRDefault="00203A5B" w:rsidP="00203A5B">
      <w:pPr>
        <w:pStyle w:val="Heading4"/>
        <w:rPr>
          <w:sz w:val="32"/>
        </w:rPr>
      </w:pPr>
      <w:r w:rsidRPr="006445E7">
        <w:rPr>
          <w:sz w:val="32"/>
        </w:rPr>
        <w:t>Front</w:t>
      </w:r>
    </w:p>
    <w:p w14:paraId="5AD7E4CB" w14:textId="77777777" w:rsidR="00203A5B" w:rsidRPr="006445E7" w:rsidRDefault="00203A5B" w:rsidP="00203A5B">
      <w:pPr>
        <w:rPr>
          <w:sz w:val="32"/>
        </w:rPr>
      </w:pPr>
      <w:r w:rsidRPr="006445E7">
        <w:rPr>
          <w:sz w:val="32"/>
        </w:rPr>
        <w:t>Short flat side. Houses the camera and lasers.</w:t>
      </w:r>
    </w:p>
    <w:p w14:paraId="2771390F" w14:textId="77777777" w:rsidR="00203A5B" w:rsidRPr="006445E7" w:rsidRDefault="00203A5B" w:rsidP="00203A5B">
      <w:pPr>
        <w:rPr>
          <w:sz w:val="32"/>
        </w:rPr>
      </w:pPr>
    </w:p>
    <w:p w14:paraId="3DA6AAD9" w14:textId="77777777" w:rsidR="00203A5B" w:rsidRPr="006445E7" w:rsidRDefault="00203A5B" w:rsidP="00203A5B">
      <w:pPr>
        <w:pStyle w:val="Heading4"/>
        <w:rPr>
          <w:sz w:val="32"/>
        </w:rPr>
      </w:pPr>
      <w:r w:rsidRPr="006445E7">
        <w:rPr>
          <w:sz w:val="32"/>
        </w:rPr>
        <w:t>Back</w:t>
      </w:r>
    </w:p>
    <w:p w14:paraId="3DF51BBA" w14:textId="77777777" w:rsidR="00203A5B" w:rsidRPr="006445E7" w:rsidRDefault="00203A5B" w:rsidP="00203A5B">
      <w:pPr>
        <w:rPr>
          <w:sz w:val="32"/>
        </w:rPr>
      </w:pPr>
      <w:r w:rsidRPr="006445E7">
        <w:rPr>
          <w:sz w:val="32"/>
        </w:rPr>
        <w:t>Short round ended side. Houses the audio outlet (AUX).</w:t>
      </w:r>
    </w:p>
    <w:p w14:paraId="7F3580B0" w14:textId="77777777" w:rsidR="00203A5B" w:rsidRPr="006445E7" w:rsidRDefault="00203A5B" w:rsidP="00203A5B">
      <w:pPr>
        <w:rPr>
          <w:sz w:val="32"/>
        </w:rPr>
      </w:pPr>
    </w:p>
    <w:p w14:paraId="4296E323" w14:textId="77777777" w:rsidR="00203A5B" w:rsidRPr="006445E7" w:rsidRDefault="00203A5B" w:rsidP="00203A5B">
      <w:pPr>
        <w:pStyle w:val="Heading4"/>
        <w:rPr>
          <w:sz w:val="32"/>
        </w:rPr>
      </w:pPr>
      <w:r w:rsidRPr="006445E7">
        <w:rPr>
          <w:sz w:val="32"/>
        </w:rPr>
        <w:t>Top</w:t>
      </w:r>
    </w:p>
    <w:p w14:paraId="319491A7" w14:textId="77777777" w:rsidR="00203A5B" w:rsidRPr="006445E7" w:rsidRDefault="00203A5B" w:rsidP="00203A5B">
      <w:pPr>
        <w:rPr>
          <w:sz w:val="32"/>
        </w:rPr>
      </w:pPr>
      <w:r w:rsidRPr="006445E7">
        <w:rPr>
          <w:sz w:val="32"/>
        </w:rPr>
        <w:t>Long side with tactile buttons. From front to back (flat to rounded ends); round Trigger button, plus and minus volume buttons, four power indicator LED lights, rectangular power button, charging outlet (USB C) and at the very end an eyelet loop to thread the lanyard through.</w:t>
      </w:r>
    </w:p>
    <w:p w14:paraId="2BA488A3" w14:textId="77777777" w:rsidR="00203A5B" w:rsidRPr="006445E7" w:rsidRDefault="00203A5B" w:rsidP="00203A5B">
      <w:pPr>
        <w:rPr>
          <w:sz w:val="32"/>
        </w:rPr>
      </w:pPr>
    </w:p>
    <w:p w14:paraId="621AAE4E" w14:textId="77777777" w:rsidR="00203A5B" w:rsidRPr="006445E7" w:rsidRDefault="00203A5B" w:rsidP="00203A5B">
      <w:pPr>
        <w:pStyle w:val="Heading4"/>
        <w:rPr>
          <w:sz w:val="32"/>
        </w:rPr>
      </w:pPr>
      <w:r w:rsidRPr="006445E7">
        <w:rPr>
          <w:sz w:val="32"/>
        </w:rPr>
        <w:lastRenderedPageBreak/>
        <w:t>Bottom</w:t>
      </w:r>
    </w:p>
    <w:p w14:paraId="349DBF0D" w14:textId="77777777" w:rsidR="00203A5B" w:rsidRPr="006445E7" w:rsidRDefault="00203A5B" w:rsidP="00203A5B">
      <w:pPr>
        <w:rPr>
          <w:sz w:val="32"/>
        </w:rPr>
      </w:pPr>
      <w:r w:rsidRPr="006445E7">
        <w:rPr>
          <w:sz w:val="32"/>
        </w:rPr>
        <w:t>Long flat side.</w:t>
      </w:r>
      <w:r w:rsidRPr="006445E7">
        <w:rPr>
          <w:sz w:val="32"/>
        </w:rPr>
        <w:br/>
      </w:r>
      <w:r w:rsidRPr="006445E7">
        <w:rPr>
          <w:sz w:val="32"/>
        </w:rPr>
        <w:br/>
      </w:r>
    </w:p>
    <w:p w14:paraId="22B731F6" w14:textId="77777777" w:rsidR="00203A5B" w:rsidRPr="006445E7" w:rsidRDefault="00203A5B" w:rsidP="00203A5B">
      <w:pPr>
        <w:rPr>
          <w:sz w:val="32"/>
        </w:rPr>
      </w:pPr>
    </w:p>
    <w:p w14:paraId="690474D8" w14:textId="0574715A" w:rsidR="00203A5B" w:rsidRPr="006445E7" w:rsidRDefault="00203A5B" w:rsidP="00203A5B">
      <w:pPr>
        <w:rPr>
          <w:color w:val="4F81BD" w:themeColor="accent1"/>
          <w:sz w:val="32"/>
        </w:rPr>
      </w:pPr>
      <w:r w:rsidRPr="006445E7">
        <w:rPr>
          <w:noProof/>
          <w:color w:val="4F81BD" w:themeColor="accent1"/>
          <w:sz w:val="32"/>
          <w14:ligatures w14:val="none"/>
        </w:rPr>
        <w:drawing>
          <wp:inline distT="0" distB="0" distL="0" distR="0" wp14:anchorId="3703F079" wp14:editId="6D2E9454">
            <wp:extent cx="4616450" cy="5810250"/>
            <wp:effectExtent l="0" t="0" r="0" b="0"/>
            <wp:docPr id="5" name="Picture 5" descr="A blue line drawing of OrCam Rea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line drawing of OrCam Read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6450" cy="5810250"/>
                    </a:xfrm>
                    <a:prstGeom prst="rect">
                      <a:avLst/>
                    </a:prstGeom>
                    <a:noFill/>
                    <a:ln>
                      <a:noFill/>
                    </a:ln>
                  </pic:spPr>
                </pic:pic>
              </a:graphicData>
            </a:graphic>
          </wp:inline>
        </w:drawing>
      </w:r>
    </w:p>
    <w:p w14:paraId="6B03716F" w14:textId="77777777" w:rsidR="00203A5B" w:rsidRPr="006445E7" w:rsidRDefault="00203A5B" w:rsidP="00203A5B">
      <w:pPr>
        <w:rPr>
          <w:color w:val="4F81BD" w:themeColor="accent1"/>
          <w:sz w:val="32"/>
        </w:rPr>
      </w:pPr>
    </w:p>
    <w:p w14:paraId="7E23AFE6" w14:textId="77777777" w:rsidR="00203A5B" w:rsidRPr="006445E7" w:rsidRDefault="00203A5B" w:rsidP="00203A5B">
      <w:pPr>
        <w:rPr>
          <w:color w:val="4F81BD" w:themeColor="accent1"/>
          <w:sz w:val="32"/>
        </w:rPr>
      </w:pPr>
    </w:p>
    <w:p w14:paraId="3A1FFF12" w14:textId="77777777" w:rsidR="00203A5B" w:rsidRPr="006445E7" w:rsidRDefault="00203A5B" w:rsidP="00203A5B">
      <w:pPr>
        <w:pStyle w:val="Heading2"/>
      </w:pPr>
      <w:bookmarkStart w:id="11" w:name="_Toc71701525"/>
      <w:bookmarkStart w:id="12" w:name="_Toc181130722"/>
      <w:r w:rsidRPr="006445E7">
        <w:lastRenderedPageBreak/>
        <w:t>Getting started</w:t>
      </w:r>
      <w:bookmarkEnd w:id="11"/>
      <w:bookmarkEnd w:id="12"/>
    </w:p>
    <w:p w14:paraId="78891A65" w14:textId="77777777" w:rsidR="00203A5B" w:rsidRPr="006445E7" w:rsidRDefault="00203A5B" w:rsidP="00203A5B">
      <w:pPr>
        <w:pStyle w:val="Heading3"/>
      </w:pPr>
      <w:bookmarkStart w:id="13" w:name="_Toc71701526"/>
      <w:bookmarkStart w:id="14" w:name="_Toc181130723"/>
      <w:r w:rsidRPr="006445E7">
        <w:t>Charging your OrCam Read</w:t>
      </w:r>
      <w:bookmarkEnd w:id="13"/>
      <w:bookmarkEnd w:id="14"/>
    </w:p>
    <w:p w14:paraId="3EC6921F" w14:textId="77777777" w:rsidR="00203A5B" w:rsidRPr="006445E7" w:rsidRDefault="00203A5B" w:rsidP="00203A5B">
      <w:pPr>
        <w:pStyle w:val="ListNumber"/>
        <w:numPr>
          <w:ilvl w:val="0"/>
          <w:numId w:val="9"/>
        </w:numPr>
        <w:tabs>
          <w:tab w:val="clear" w:pos="360"/>
          <w:tab w:val="num" w:pos="567"/>
        </w:tabs>
        <w:ind w:left="567" w:hanging="567"/>
        <w:rPr>
          <w:sz w:val="32"/>
        </w:rPr>
      </w:pPr>
      <w:r w:rsidRPr="006445E7">
        <w:rPr>
          <w:sz w:val="32"/>
        </w:rPr>
        <w:t>Attach the OrCam charger cable to the type-C outlet on the side of the OrCam Read.</w:t>
      </w:r>
    </w:p>
    <w:p w14:paraId="62E08BCC" w14:textId="77777777" w:rsidR="00203A5B" w:rsidRPr="006445E7" w:rsidRDefault="00203A5B" w:rsidP="00203A5B">
      <w:pPr>
        <w:pStyle w:val="ListNumber"/>
        <w:numPr>
          <w:ilvl w:val="0"/>
          <w:numId w:val="9"/>
        </w:numPr>
        <w:tabs>
          <w:tab w:val="clear" w:pos="360"/>
          <w:tab w:val="num" w:pos="567"/>
        </w:tabs>
        <w:ind w:left="567" w:hanging="567"/>
        <w:rPr>
          <w:sz w:val="32"/>
        </w:rPr>
      </w:pPr>
      <w:r w:rsidRPr="006445E7">
        <w:rPr>
          <w:sz w:val="32"/>
        </w:rPr>
        <w:t xml:space="preserve">Plug the charger into an electrical socket. </w:t>
      </w:r>
    </w:p>
    <w:p w14:paraId="5B5FF776" w14:textId="77777777" w:rsidR="00203A5B" w:rsidRPr="006445E7" w:rsidRDefault="00203A5B" w:rsidP="00203A5B">
      <w:pPr>
        <w:rPr>
          <w:sz w:val="32"/>
        </w:rPr>
      </w:pPr>
    </w:p>
    <w:p w14:paraId="0BA5485B" w14:textId="77777777" w:rsidR="00203A5B" w:rsidRPr="006445E7" w:rsidRDefault="00203A5B" w:rsidP="00203A5B">
      <w:pPr>
        <w:rPr>
          <w:sz w:val="32"/>
        </w:rPr>
      </w:pPr>
      <w:r w:rsidRPr="006445E7">
        <w:rPr>
          <w:sz w:val="32"/>
        </w:rPr>
        <w:t>For the initial charge, be sure to charge to maximum capacity - leave plugged in for at least three hours.</w:t>
      </w:r>
    </w:p>
    <w:p w14:paraId="5ED58068" w14:textId="77777777" w:rsidR="00203A5B" w:rsidRPr="006445E7" w:rsidRDefault="00203A5B" w:rsidP="00203A5B">
      <w:pPr>
        <w:rPr>
          <w:sz w:val="32"/>
        </w:rPr>
      </w:pPr>
    </w:p>
    <w:p w14:paraId="3FABFC35" w14:textId="77777777" w:rsidR="00203A5B" w:rsidRPr="006445E7" w:rsidRDefault="00203A5B" w:rsidP="00203A5B">
      <w:pPr>
        <w:rPr>
          <w:sz w:val="32"/>
        </w:rPr>
      </w:pPr>
      <w:r w:rsidRPr="006445E7">
        <w:rPr>
          <w:sz w:val="32"/>
        </w:rPr>
        <w:t>The OrCam Read fully charges in 90 to 120 minutes.</w:t>
      </w:r>
    </w:p>
    <w:p w14:paraId="43F762B5" w14:textId="77777777" w:rsidR="00203A5B" w:rsidRPr="006445E7" w:rsidRDefault="00203A5B" w:rsidP="00203A5B">
      <w:pPr>
        <w:rPr>
          <w:sz w:val="32"/>
        </w:rPr>
      </w:pPr>
    </w:p>
    <w:p w14:paraId="05DEC3C6" w14:textId="3E376326" w:rsidR="00203A5B" w:rsidRPr="006445E7" w:rsidRDefault="00203A5B" w:rsidP="00203A5B">
      <w:pPr>
        <w:rPr>
          <w:sz w:val="32"/>
        </w:rPr>
      </w:pPr>
      <w:r w:rsidRPr="006445E7">
        <w:rPr>
          <w:sz w:val="32"/>
        </w:rPr>
        <w:t>OrCam recommends using only the original OrCam</w:t>
      </w:r>
      <w:r w:rsidR="006C643E" w:rsidRPr="006445E7">
        <w:rPr>
          <w:sz w:val="32"/>
        </w:rPr>
        <w:t xml:space="preserve"> </w:t>
      </w:r>
      <w:r w:rsidRPr="006445E7">
        <w:rPr>
          <w:sz w:val="32"/>
        </w:rPr>
        <w:t>charger provided.</w:t>
      </w:r>
    </w:p>
    <w:p w14:paraId="4E093E7F" w14:textId="77777777" w:rsidR="00203A5B" w:rsidRPr="006445E7" w:rsidRDefault="00203A5B" w:rsidP="00203A5B">
      <w:pPr>
        <w:rPr>
          <w:sz w:val="32"/>
        </w:rPr>
      </w:pPr>
    </w:p>
    <w:p w14:paraId="53AF777C" w14:textId="77777777" w:rsidR="00203A5B" w:rsidRPr="006445E7" w:rsidRDefault="00203A5B" w:rsidP="00203A5B">
      <w:pPr>
        <w:pStyle w:val="Heading3"/>
      </w:pPr>
      <w:bookmarkStart w:id="15" w:name="_Toc71701527"/>
      <w:bookmarkStart w:id="16" w:name="_Toc181130724"/>
      <w:r w:rsidRPr="006445E7">
        <w:t>Turn on your OrCam Read device.</w:t>
      </w:r>
      <w:bookmarkEnd w:id="15"/>
      <w:bookmarkEnd w:id="16"/>
    </w:p>
    <w:p w14:paraId="0D87B8BA" w14:textId="77777777" w:rsidR="00203A5B" w:rsidRPr="006445E7" w:rsidRDefault="00203A5B" w:rsidP="00203A5B">
      <w:pPr>
        <w:pStyle w:val="ListNumber"/>
        <w:numPr>
          <w:ilvl w:val="0"/>
          <w:numId w:val="10"/>
        </w:numPr>
        <w:tabs>
          <w:tab w:val="clear" w:pos="360"/>
          <w:tab w:val="num" w:pos="567"/>
        </w:tabs>
        <w:ind w:left="567" w:hanging="567"/>
        <w:rPr>
          <w:sz w:val="32"/>
        </w:rPr>
      </w:pPr>
      <w:r w:rsidRPr="006445E7">
        <w:rPr>
          <w:sz w:val="32"/>
        </w:rPr>
        <w:t>Press the power button on the side of the OrCam Read for about two seconds.</w:t>
      </w:r>
    </w:p>
    <w:p w14:paraId="2AC66188" w14:textId="77777777" w:rsidR="00203A5B" w:rsidRPr="006445E7" w:rsidRDefault="00203A5B" w:rsidP="00203A5B">
      <w:pPr>
        <w:pStyle w:val="ListNumber"/>
        <w:numPr>
          <w:ilvl w:val="0"/>
          <w:numId w:val="10"/>
        </w:numPr>
        <w:tabs>
          <w:tab w:val="clear" w:pos="360"/>
          <w:tab w:val="num" w:pos="567"/>
        </w:tabs>
        <w:ind w:left="567" w:hanging="567"/>
        <w:rPr>
          <w:sz w:val="32"/>
        </w:rPr>
      </w:pPr>
      <w:r w:rsidRPr="006445E7">
        <w:rPr>
          <w:sz w:val="32"/>
        </w:rPr>
        <w:t>The laser-light box will start blinking red.</w:t>
      </w:r>
    </w:p>
    <w:p w14:paraId="17986D75" w14:textId="77777777" w:rsidR="00203A5B" w:rsidRPr="006445E7" w:rsidRDefault="00203A5B" w:rsidP="00203A5B">
      <w:pPr>
        <w:pStyle w:val="ListNumber"/>
        <w:numPr>
          <w:ilvl w:val="0"/>
          <w:numId w:val="10"/>
        </w:numPr>
        <w:tabs>
          <w:tab w:val="clear" w:pos="360"/>
          <w:tab w:val="num" w:pos="567"/>
        </w:tabs>
        <w:ind w:left="567" w:hanging="567"/>
        <w:rPr>
          <w:sz w:val="32"/>
        </w:rPr>
      </w:pPr>
      <w:r w:rsidRPr="006445E7">
        <w:rPr>
          <w:sz w:val="32"/>
        </w:rPr>
        <w:t>After about one minute you will hear, “OrCam Read is ready. Battery is [x] per cent charged.”</w:t>
      </w:r>
    </w:p>
    <w:p w14:paraId="4DABED2E" w14:textId="77777777" w:rsidR="00203A5B" w:rsidRPr="006445E7" w:rsidRDefault="00203A5B" w:rsidP="00203A5B">
      <w:pPr>
        <w:rPr>
          <w:sz w:val="32"/>
        </w:rPr>
      </w:pPr>
    </w:p>
    <w:p w14:paraId="57B6E915" w14:textId="77777777" w:rsidR="00203A5B" w:rsidRPr="006445E7" w:rsidRDefault="00203A5B" w:rsidP="00203A5B">
      <w:pPr>
        <w:rPr>
          <w:sz w:val="32"/>
        </w:rPr>
      </w:pPr>
      <w:r w:rsidRPr="006445E7">
        <w:rPr>
          <w:b/>
          <w:bCs/>
          <w:sz w:val="32"/>
        </w:rPr>
        <w:t>Note.</w:t>
      </w:r>
      <w:r w:rsidRPr="006445E7">
        <w:rPr>
          <w:sz w:val="32"/>
        </w:rPr>
        <w:t xml:space="preserve"> If you did not hear the phrase, “OrCam Read is ready”, or you are not sure that the OrCam Read is on, touch the trigger button. If the device is on, you will hear a response.</w:t>
      </w:r>
    </w:p>
    <w:p w14:paraId="1F18AFA2" w14:textId="77777777" w:rsidR="00203A5B" w:rsidRPr="006445E7" w:rsidRDefault="00203A5B" w:rsidP="00203A5B">
      <w:pPr>
        <w:rPr>
          <w:sz w:val="32"/>
        </w:rPr>
      </w:pPr>
    </w:p>
    <w:p w14:paraId="1116AE00" w14:textId="77777777" w:rsidR="00203A5B" w:rsidRPr="006445E7" w:rsidRDefault="00203A5B" w:rsidP="00203A5B">
      <w:pPr>
        <w:pStyle w:val="Heading3"/>
      </w:pPr>
      <w:bookmarkStart w:id="17" w:name="_Toc71701528"/>
      <w:bookmarkStart w:id="18" w:name="_Toc181130725"/>
      <w:r w:rsidRPr="006445E7">
        <w:lastRenderedPageBreak/>
        <w:t>Turn off your OrCam Read device.</w:t>
      </w:r>
      <w:bookmarkEnd w:id="17"/>
      <w:bookmarkEnd w:id="18"/>
    </w:p>
    <w:p w14:paraId="2E1DE8CE" w14:textId="77777777" w:rsidR="00203A5B" w:rsidRPr="006445E7" w:rsidRDefault="00203A5B" w:rsidP="00203A5B">
      <w:pPr>
        <w:pStyle w:val="ListNumber"/>
        <w:numPr>
          <w:ilvl w:val="0"/>
          <w:numId w:val="11"/>
        </w:numPr>
        <w:tabs>
          <w:tab w:val="clear" w:pos="360"/>
          <w:tab w:val="num" w:pos="567"/>
        </w:tabs>
        <w:ind w:left="567" w:hanging="567"/>
        <w:rPr>
          <w:sz w:val="32"/>
        </w:rPr>
      </w:pPr>
      <w:r w:rsidRPr="006445E7">
        <w:rPr>
          <w:sz w:val="32"/>
        </w:rPr>
        <w:t>Press the power button once. You will hear, “Suspending. Press again to shut down.”</w:t>
      </w:r>
    </w:p>
    <w:p w14:paraId="4C78E028" w14:textId="77777777" w:rsidR="00203A5B" w:rsidRPr="006445E7" w:rsidRDefault="00203A5B" w:rsidP="00203A5B">
      <w:pPr>
        <w:pStyle w:val="ListNumber"/>
        <w:numPr>
          <w:ilvl w:val="0"/>
          <w:numId w:val="11"/>
        </w:numPr>
        <w:tabs>
          <w:tab w:val="clear" w:pos="360"/>
          <w:tab w:val="num" w:pos="567"/>
        </w:tabs>
        <w:ind w:left="567" w:hanging="567"/>
        <w:rPr>
          <w:sz w:val="32"/>
        </w:rPr>
      </w:pPr>
      <w:r w:rsidRPr="006445E7">
        <w:rPr>
          <w:sz w:val="32"/>
        </w:rPr>
        <w:t>Press the power button again. You will hear, “Shutting down, please wait.”</w:t>
      </w:r>
    </w:p>
    <w:p w14:paraId="543C36A5" w14:textId="77777777" w:rsidR="00203A5B" w:rsidRPr="006445E7" w:rsidRDefault="00203A5B" w:rsidP="00203A5B">
      <w:pPr>
        <w:pStyle w:val="ListNumber"/>
        <w:numPr>
          <w:ilvl w:val="0"/>
          <w:numId w:val="11"/>
        </w:numPr>
        <w:tabs>
          <w:tab w:val="clear" w:pos="360"/>
          <w:tab w:val="num" w:pos="567"/>
        </w:tabs>
        <w:ind w:left="567" w:hanging="567"/>
        <w:rPr>
          <w:sz w:val="32"/>
        </w:rPr>
      </w:pPr>
      <w:r w:rsidRPr="006445E7">
        <w:rPr>
          <w:sz w:val="32"/>
        </w:rPr>
        <w:t xml:space="preserve">Just before the unit shuts down, you will hear, “Power off. Bye </w:t>
      </w:r>
      <w:proofErr w:type="spellStart"/>
      <w:r w:rsidRPr="006445E7">
        <w:rPr>
          <w:sz w:val="32"/>
        </w:rPr>
        <w:t>bye</w:t>
      </w:r>
      <w:proofErr w:type="spellEnd"/>
      <w:r w:rsidRPr="006445E7">
        <w:rPr>
          <w:sz w:val="32"/>
        </w:rPr>
        <w:t>.”</w:t>
      </w:r>
    </w:p>
    <w:p w14:paraId="25094929" w14:textId="77777777" w:rsidR="00203A5B" w:rsidRPr="006445E7" w:rsidRDefault="00203A5B" w:rsidP="00203A5B">
      <w:pPr>
        <w:rPr>
          <w:sz w:val="32"/>
        </w:rPr>
      </w:pPr>
    </w:p>
    <w:p w14:paraId="70486EFA" w14:textId="77777777" w:rsidR="00203A5B" w:rsidRPr="006445E7" w:rsidRDefault="00203A5B" w:rsidP="00203A5B">
      <w:pPr>
        <w:rPr>
          <w:sz w:val="32"/>
        </w:rPr>
      </w:pPr>
      <w:r w:rsidRPr="006445E7">
        <w:rPr>
          <w:b/>
          <w:bCs/>
          <w:sz w:val="32"/>
        </w:rPr>
        <w:t>Note.</w:t>
      </w:r>
      <w:r w:rsidRPr="006445E7">
        <w:rPr>
          <w:sz w:val="32"/>
        </w:rPr>
        <w:t xml:space="preserve"> When you turn the OrCam Read on or off, it is recommended to listen to the system messages.</w:t>
      </w:r>
    </w:p>
    <w:p w14:paraId="25D658CB" w14:textId="77777777" w:rsidR="00203A5B" w:rsidRPr="006445E7" w:rsidRDefault="00203A5B" w:rsidP="00203A5B">
      <w:pPr>
        <w:rPr>
          <w:sz w:val="32"/>
        </w:rPr>
      </w:pPr>
    </w:p>
    <w:p w14:paraId="2B1933D9" w14:textId="77777777" w:rsidR="00203A5B" w:rsidRPr="006445E7" w:rsidRDefault="00203A5B" w:rsidP="00203A5B">
      <w:pPr>
        <w:pStyle w:val="Heading3"/>
      </w:pPr>
      <w:bookmarkStart w:id="19" w:name="_Toc71701529"/>
      <w:bookmarkStart w:id="20" w:name="_Toc181130726"/>
      <w:r w:rsidRPr="006445E7">
        <w:t>Enter Suspend mode</w:t>
      </w:r>
      <w:bookmarkEnd w:id="19"/>
      <w:bookmarkEnd w:id="20"/>
    </w:p>
    <w:p w14:paraId="00E6C5FB" w14:textId="77777777" w:rsidR="00203A5B" w:rsidRPr="006445E7" w:rsidRDefault="00203A5B" w:rsidP="00203A5B">
      <w:pPr>
        <w:rPr>
          <w:sz w:val="32"/>
        </w:rPr>
      </w:pPr>
      <w:r w:rsidRPr="006445E7">
        <w:rPr>
          <w:sz w:val="32"/>
        </w:rPr>
        <w:t>Press the Power button once. You will hear, “Suspending. Press again to shut down”, and then “Suspending” as the device enters Suspend Mode.</w:t>
      </w:r>
    </w:p>
    <w:p w14:paraId="3045DFDD" w14:textId="77777777" w:rsidR="00203A5B" w:rsidRPr="006445E7" w:rsidRDefault="00203A5B" w:rsidP="00203A5B">
      <w:pPr>
        <w:rPr>
          <w:sz w:val="32"/>
        </w:rPr>
      </w:pPr>
    </w:p>
    <w:p w14:paraId="03A9E52D" w14:textId="77777777" w:rsidR="00203A5B" w:rsidRPr="006445E7" w:rsidRDefault="00203A5B" w:rsidP="00203A5B">
      <w:pPr>
        <w:pStyle w:val="Heading3"/>
      </w:pPr>
      <w:bookmarkStart w:id="21" w:name="_Toc71701530"/>
      <w:bookmarkStart w:id="22" w:name="_Toc181130727"/>
      <w:r w:rsidRPr="006445E7">
        <w:t>Exit Suspend mode.</w:t>
      </w:r>
      <w:bookmarkEnd w:id="21"/>
      <w:bookmarkEnd w:id="22"/>
    </w:p>
    <w:p w14:paraId="27C99DB1" w14:textId="77777777" w:rsidR="00203A5B" w:rsidRPr="006445E7" w:rsidRDefault="00203A5B" w:rsidP="00203A5B">
      <w:pPr>
        <w:pStyle w:val="ListNumber"/>
        <w:numPr>
          <w:ilvl w:val="0"/>
          <w:numId w:val="12"/>
        </w:numPr>
        <w:tabs>
          <w:tab w:val="clear" w:pos="360"/>
          <w:tab w:val="num" w:pos="567"/>
        </w:tabs>
        <w:ind w:left="567" w:hanging="567"/>
        <w:rPr>
          <w:sz w:val="32"/>
        </w:rPr>
      </w:pPr>
      <w:r w:rsidRPr="006445E7">
        <w:rPr>
          <w:sz w:val="32"/>
        </w:rPr>
        <w:t>Press the trigger button twice or press the power button.</w:t>
      </w:r>
    </w:p>
    <w:p w14:paraId="7CB3632E" w14:textId="77777777" w:rsidR="00203A5B" w:rsidRPr="006445E7" w:rsidRDefault="00203A5B" w:rsidP="00203A5B">
      <w:pPr>
        <w:pStyle w:val="ListNumber"/>
        <w:numPr>
          <w:ilvl w:val="0"/>
          <w:numId w:val="9"/>
        </w:numPr>
        <w:tabs>
          <w:tab w:val="clear" w:pos="360"/>
          <w:tab w:val="num" w:pos="567"/>
        </w:tabs>
        <w:ind w:left="567" w:hanging="567"/>
        <w:rPr>
          <w:sz w:val="32"/>
        </w:rPr>
      </w:pPr>
      <w:r w:rsidRPr="006445E7">
        <w:rPr>
          <w:sz w:val="32"/>
        </w:rPr>
        <w:t>You will hear, “Waking up. Battery is [x] per cent charged.”</w:t>
      </w:r>
    </w:p>
    <w:p w14:paraId="08F0D609" w14:textId="77777777" w:rsidR="00203A5B" w:rsidRPr="006445E7" w:rsidRDefault="00203A5B" w:rsidP="00203A5B">
      <w:pPr>
        <w:rPr>
          <w:sz w:val="32"/>
        </w:rPr>
      </w:pPr>
    </w:p>
    <w:p w14:paraId="1A4FCBF2" w14:textId="77777777" w:rsidR="00203A5B" w:rsidRPr="006445E7" w:rsidRDefault="00203A5B" w:rsidP="00203A5B">
      <w:pPr>
        <w:pStyle w:val="Heading3"/>
      </w:pPr>
      <w:bookmarkStart w:id="23" w:name="_Toc71701531"/>
      <w:bookmarkStart w:id="24" w:name="_Toc181130728"/>
      <w:r w:rsidRPr="006445E7">
        <w:t>Automatic Suspend and Power Off</w:t>
      </w:r>
      <w:bookmarkEnd w:id="23"/>
      <w:bookmarkEnd w:id="24"/>
    </w:p>
    <w:p w14:paraId="024FD0FE" w14:textId="77777777" w:rsidR="00203A5B" w:rsidRPr="006445E7" w:rsidRDefault="00203A5B" w:rsidP="00203A5B">
      <w:pPr>
        <w:pStyle w:val="ListNumber"/>
        <w:numPr>
          <w:ilvl w:val="0"/>
          <w:numId w:val="13"/>
        </w:numPr>
        <w:tabs>
          <w:tab w:val="clear" w:pos="360"/>
          <w:tab w:val="num" w:pos="567"/>
        </w:tabs>
        <w:ind w:left="567" w:hanging="567"/>
        <w:rPr>
          <w:sz w:val="32"/>
        </w:rPr>
      </w:pPr>
      <w:r w:rsidRPr="006445E7">
        <w:rPr>
          <w:sz w:val="32"/>
        </w:rPr>
        <w:t>The OrCam Read automatically enters suspend mode after three minutes of inactivity. This timeframe can be adjusted in the setup menu.</w:t>
      </w:r>
    </w:p>
    <w:p w14:paraId="4B115E17" w14:textId="77777777" w:rsidR="00203A5B" w:rsidRPr="006445E7" w:rsidRDefault="00203A5B" w:rsidP="00203A5B">
      <w:pPr>
        <w:pStyle w:val="ListNumber"/>
        <w:numPr>
          <w:ilvl w:val="0"/>
          <w:numId w:val="13"/>
        </w:numPr>
        <w:tabs>
          <w:tab w:val="clear" w:pos="360"/>
          <w:tab w:val="num" w:pos="567"/>
        </w:tabs>
        <w:ind w:left="567" w:hanging="567"/>
        <w:rPr>
          <w:sz w:val="32"/>
        </w:rPr>
      </w:pPr>
      <w:r w:rsidRPr="006445E7">
        <w:rPr>
          <w:sz w:val="32"/>
        </w:rPr>
        <w:t>The OrCam Read powers itself off after three hours in suspend mode.</w:t>
      </w:r>
    </w:p>
    <w:p w14:paraId="74536C93" w14:textId="77777777" w:rsidR="00203A5B" w:rsidRPr="006445E7" w:rsidRDefault="00203A5B" w:rsidP="00203A5B">
      <w:pPr>
        <w:rPr>
          <w:sz w:val="32"/>
        </w:rPr>
      </w:pPr>
    </w:p>
    <w:p w14:paraId="3F793A8A" w14:textId="77777777" w:rsidR="00203A5B" w:rsidRPr="006445E7" w:rsidRDefault="00203A5B" w:rsidP="00203A5B">
      <w:pPr>
        <w:rPr>
          <w:sz w:val="32"/>
        </w:rPr>
      </w:pPr>
      <w:r w:rsidRPr="006445E7">
        <w:rPr>
          <w:b/>
          <w:bCs/>
          <w:sz w:val="32"/>
        </w:rPr>
        <w:lastRenderedPageBreak/>
        <w:t>Note.</w:t>
      </w:r>
      <w:r w:rsidRPr="006445E7">
        <w:rPr>
          <w:sz w:val="32"/>
        </w:rPr>
        <w:t xml:space="preserve"> When left dormant for the set “automatic suspend time”, suspend mode automatically begins and a small beep is played (no “suspending” announcement will be heard), and will wake up when touched, accompanied by a small beep (and not announce, “waking up”).</w:t>
      </w:r>
    </w:p>
    <w:p w14:paraId="28C792C8" w14:textId="77777777" w:rsidR="00203A5B" w:rsidRPr="006445E7" w:rsidRDefault="00203A5B" w:rsidP="00203A5B">
      <w:pPr>
        <w:rPr>
          <w:rFonts w:cs="Arial"/>
          <w:sz w:val="32"/>
          <w:szCs w:val="28"/>
        </w:rPr>
      </w:pPr>
    </w:p>
    <w:p w14:paraId="0B56C38C" w14:textId="77777777" w:rsidR="00203A5B" w:rsidRPr="006445E7" w:rsidRDefault="00203A5B" w:rsidP="00203A5B">
      <w:pPr>
        <w:pStyle w:val="Heading2"/>
      </w:pPr>
      <w:bookmarkStart w:id="25" w:name="_Toc71701532"/>
      <w:bookmarkStart w:id="26" w:name="_Toc181130729"/>
      <w:r w:rsidRPr="006445E7">
        <w:t xml:space="preserve">Reading with </w:t>
      </w:r>
      <w:bookmarkEnd w:id="25"/>
      <w:r w:rsidRPr="006445E7">
        <w:t>OrCam</w:t>
      </w:r>
      <w:bookmarkEnd w:id="26"/>
    </w:p>
    <w:p w14:paraId="1A9890E0" w14:textId="77777777" w:rsidR="00203A5B" w:rsidRPr="006445E7" w:rsidRDefault="00203A5B" w:rsidP="00203A5B">
      <w:pPr>
        <w:pStyle w:val="Heading3"/>
      </w:pPr>
      <w:bookmarkStart w:id="27" w:name="_Toc71701533"/>
      <w:bookmarkStart w:id="28" w:name="_Toc504560925"/>
      <w:bookmarkStart w:id="29" w:name="_Toc181130730"/>
      <w:r w:rsidRPr="006445E7">
        <w:t>Reading with Trigger Button</w:t>
      </w:r>
      <w:bookmarkEnd w:id="27"/>
      <w:bookmarkEnd w:id="29"/>
    </w:p>
    <w:p w14:paraId="69FAB1FF" w14:textId="77777777" w:rsidR="00203A5B" w:rsidRPr="006445E7" w:rsidRDefault="00203A5B" w:rsidP="00203A5B">
      <w:pPr>
        <w:pStyle w:val="ListNumber"/>
        <w:numPr>
          <w:ilvl w:val="0"/>
          <w:numId w:val="14"/>
        </w:numPr>
        <w:tabs>
          <w:tab w:val="clear" w:pos="360"/>
          <w:tab w:val="num" w:pos="567"/>
        </w:tabs>
        <w:ind w:left="567" w:hanging="567"/>
        <w:rPr>
          <w:sz w:val="32"/>
        </w:rPr>
      </w:pPr>
      <w:r w:rsidRPr="006445E7">
        <w:rPr>
          <w:sz w:val="32"/>
        </w:rPr>
        <w:t>Hold the OrCam Read steady, directly facing the text at about six to 14 inches (15 to 35 cm) away from the text.</w:t>
      </w:r>
    </w:p>
    <w:p w14:paraId="518B6E8F" w14:textId="77777777" w:rsidR="00203A5B" w:rsidRPr="006445E7" w:rsidRDefault="00203A5B" w:rsidP="00203A5B">
      <w:pPr>
        <w:pStyle w:val="ListNumber"/>
        <w:numPr>
          <w:ilvl w:val="0"/>
          <w:numId w:val="14"/>
        </w:numPr>
        <w:tabs>
          <w:tab w:val="clear" w:pos="360"/>
          <w:tab w:val="num" w:pos="567"/>
        </w:tabs>
        <w:ind w:left="567" w:hanging="567"/>
        <w:rPr>
          <w:sz w:val="32"/>
        </w:rPr>
      </w:pPr>
      <w:r w:rsidRPr="006445E7">
        <w:rPr>
          <w:sz w:val="32"/>
        </w:rPr>
        <w:t>Press the trigger button, which will activate the laser indicator and a square frame will be projected on the text.</w:t>
      </w:r>
    </w:p>
    <w:p w14:paraId="6D1D4581" w14:textId="77777777" w:rsidR="00203A5B" w:rsidRPr="006445E7" w:rsidRDefault="00203A5B" w:rsidP="00203A5B">
      <w:pPr>
        <w:pStyle w:val="ListNumber"/>
        <w:numPr>
          <w:ilvl w:val="0"/>
          <w:numId w:val="14"/>
        </w:numPr>
        <w:tabs>
          <w:tab w:val="clear" w:pos="360"/>
          <w:tab w:val="num" w:pos="567"/>
        </w:tabs>
        <w:ind w:left="567" w:hanging="567"/>
        <w:rPr>
          <w:sz w:val="32"/>
        </w:rPr>
      </w:pPr>
      <w:r w:rsidRPr="006445E7">
        <w:rPr>
          <w:sz w:val="32"/>
        </w:rPr>
        <w:t>Adjust the laser square frame to capture the desired text.</w:t>
      </w:r>
    </w:p>
    <w:p w14:paraId="170052BD" w14:textId="77777777" w:rsidR="00203A5B" w:rsidRPr="006445E7" w:rsidRDefault="00203A5B" w:rsidP="00203A5B">
      <w:pPr>
        <w:pStyle w:val="ListNumber"/>
        <w:numPr>
          <w:ilvl w:val="0"/>
          <w:numId w:val="14"/>
        </w:numPr>
        <w:tabs>
          <w:tab w:val="clear" w:pos="360"/>
          <w:tab w:val="num" w:pos="567"/>
        </w:tabs>
        <w:ind w:left="567" w:hanging="567"/>
        <w:rPr>
          <w:sz w:val="32"/>
        </w:rPr>
      </w:pPr>
      <w:r w:rsidRPr="006445E7">
        <w:rPr>
          <w:sz w:val="32"/>
        </w:rPr>
        <w:t>Continue to press down and after two seconds the camera shutter will sound as OrCam Read takes a picture of the text.</w:t>
      </w:r>
    </w:p>
    <w:p w14:paraId="0272CD4B" w14:textId="77777777" w:rsidR="00203A5B" w:rsidRPr="006445E7" w:rsidRDefault="00203A5B" w:rsidP="00203A5B">
      <w:pPr>
        <w:pStyle w:val="ListNumber"/>
        <w:numPr>
          <w:ilvl w:val="0"/>
          <w:numId w:val="14"/>
        </w:numPr>
        <w:tabs>
          <w:tab w:val="clear" w:pos="360"/>
          <w:tab w:val="num" w:pos="567"/>
        </w:tabs>
        <w:ind w:left="567" w:hanging="567"/>
        <w:rPr>
          <w:sz w:val="32"/>
        </w:rPr>
      </w:pPr>
      <w:r w:rsidRPr="006445E7">
        <w:rPr>
          <w:sz w:val="32"/>
        </w:rPr>
        <w:t>OrCam Read will make several beeps as it processes the text. It will then begin reading.</w:t>
      </w:r>
    </w:p>
    <w:p w14:paraId="093A654E" w14:textId="77777777" w:rsidR="00203A5B" w:rsidRPr="006445E7" w:rsidRDefault="00203A5B" w:rsidP="00203A5B">
      <w:pPr>
        <w:rPr>
          <w:sz w:val="32"/>
        </w:rPr>
      </w:pPr>
    </w:p>
    <w:p w14:paraId="204D1784" w14:textId="77777777" w:rsidR="00203A5B" w:rsidRPr="006445E7" w:rsidRDefault="00203A5B" w:rsidP="00203A5B">
      <w:pPr>
        <w:rPr>
          <w:sz w:val="32"/>
        </w:rPr>
      </w:pPr>
      <w:r w:rsidRPr="006445E7">
        <w:rPr>
          <w:b/>
          <w:bCs/>
          <w:sz w:val="32"/>
        </w:rPr>
        <w:t>Note.</w:t>
      </w:r>
      <w:r w:rsidRPr="006445E7">
        <w:rPr>
          <w:sz w:val="32"/>
        </w:rPr>
        <w:t xml:space="preserve"> If your finger is released before two seconds transpire, the camera will not be activated.</w:t>
      </w:r>
    </w:p>
    <w:p w14:paraId="488BD392" w14:textId="77777777" w:rsidR="00203A5B" w:rsidRPr="006445E7" w:rsidRDefault="00203A5B" w:rsidP="00203A5B">
      <w:pPr>
        <w:rPr>
          <w:sz w:val="32"/>
        </w:rPr>
      </w:pPr>
    </w:p>
    <w:p w14:paraId="37407493" w14:textId="77777777" w:rsidR="00203A5B" w:rsidRPr="006445E7" w:rsidRDefault="00203A5B" w:rsidP="00203A5B">
      <w:pPr>
        <w:pStyle w:val="Heading3"/>
      </w:pPr>
      <w:bookmarkStart w:id="30" w:name="_Toc71701534"/>
      <w:bookmarkStart w:id="31" w:name="_Toc181130731"/>
      <w:r w:rsidRPr="006445E7">
        <w:t>Reading Navigation</w:t>
      </w:r>
      <w:bookmarkEnd w:id="30"/>
      <w:bookmarkEnd w:id="31"/>
    </w:p>
    <w:p w14:paraId="3EC4F62E" w14:textId="77777777" w:rsidR="00203A5B" w:rsidRPr="006445E7" w:rsidRDefault="00203A5B" w:rsidP="00203A5B">
      <w:pPr>
        <w:pStyle w:val="ListNumber"/>
        <w:numPr>
          <w:ilvl w:val="0"/>
          <w:numId w:val="15"/>
        </w:numPr>
        <w:tabs>
          <w:tab w:val="clear" w:pos="360"/>
          <w:tab w:val="num" w:pos="567"/>
        </w:tabs>
        <w:ind w:left="567" w:hanging="567"/>
        <w:rPr>
          <w:sz w:val="32"/>
        </w:rPr>
      </w:pPr>
      <w:r w:rsidRPr="006445E7">
        <w:rPr>
          <w:sz w:val="32"/>
        </w:rPr>
        <w:t>To pause reading, press the trigger button twice.</w:t>
      </w:r>
    </w:p>
    <w:p w14:paraId="25252731" w14:textId="77777777" w:rsidR="00203A5B" w:rsidRPr="006445E7" w:rsidRDefault="00203A5B" w:rsidP="00203A5B">
      <w:pPr>
        <w:pStyle w:val="ListNumber"/>
        <w:numPr>
          <w:ilvl w:val="0"/>
          <w:numId w:val="15"/>
        </w:numPr>
        <w:tabs>
          <w:tab w:val="clear" w:pos="360"/>
          <w:tab w:val="num" w:pos="567"/>
        </w:tabs>
        <w:ind w:left="567" w:hanging="567"/>
        <w:rPr>
          <w:sz w:val="32"/>
        </w:rPr>
      </w:pPr>
      <w:r w:rsidRPr="006445E7">
        <w:rPr>
          <w:sz w:val="32"/>
        </w:rPr>
        <w:t>To resume reading, press the trigger button twice.</w:t>
      </w:r>
    </w:p>
    <w:p w14:paraId="1D5D4C88" w14:textId="77777777" w:rsidR="00203A5B" w:rsidRPr="006445E7" w:rsidRDefault="00203A5B" w:rsidP="00203A5B">
      <w:pPr>
        <w:pStyle w:val="ListNumber"/>
        <w:numPr>
          <w:ilvl w:val="0"/>
          <w:numId w:val="15"/>
        </w:numPr>
        <w:tabs>
          <w:tab w:val="clear" w:pos="360"/>
          <w:tab w:val="num" w:pos="567"/>
        </w:tabs>
        <w:ind w:left="567" w:hanging="567"/>
        <w:rPr>
          <w:sz w:val="32"/>
        </w:rPr>
      </w:pPr>
      <w:r w:rsidRPr="006445E7">
        <w:rPr>
          <w:sz w:val="32"/>
        </w:rPr>
        <w:t>To skip forward, press on the plus (+) button (same button as raising volume).</w:t>
      </w:r>
    </w:p>
    <w:p w14:paraId="1F4DCD0F" w14:textId="77777777" w:rsidR="00203A5B" w:rsidRPr="006445E7" w:rsidRDefault="00203A5B" w:rsidP="00203A5B">
      <w:pPr>
        <w:pStyle w:val="ListNumber"/>
        <w:numPr>
          <w:ilvl w:val="0"/>
          <w:numId w:val="15"/>
        </w:numPr>
        <w:tabs>
          <w:tab w:val="clear" w:pos="360"/>
          <w:tab w:val="num" w:pos="567"/>
        </w:tabs>
        <w:ind w:left="567" w:hanging="567"/>
        <w:rPr>
          <w:sz w:val="32"/>
        </w:rPr>
      </w:pPr>
      <w:r w:rsidRPr="006445E7">
        <w:rPr>
          <w:sz w:val="32"/>
        </w:rPr>
        <w:lastRenderedPageBreak/>
        <w:t>To skip back, press on the minus (-) button (same button as lowering volume).</w:t>
      </w:r>
    </w:p>
    <w:p w14:paraId="06C06F27" w14:textId="77777777" w:rsidR="00203A5B" w:rsidRPr="006445E7" w:rsidRDefault="00203A5B" w:rsidP="00203A5B">
      <w:pPr>
        <w:pStyle w:val="ListNumber"/>
        <w:numPr>
          <w:ilvl w:val="0"/>
          <w:numId w:val="15"/>
        </w:numPr>
        <w:tabs>
          <w:tab w:val="clear" w:pos="360"/>
          <w:tab w:val="num" w:pos="567"/>
        </w:tabs>
        <w:ind w:left="567" w:hanging="567"/>
        <w:rPr>
          <w:sz w:val="32"/>
        </w:rPr>
      </w:pPr>
      <w:r w:rsidRPr="006445E7">
        <w:rPr>
          <w:sz w:val="32"/>
        </w:rPr>
        <w:t>To stop reading, press the trigger button.</w:t>
      </w:r>
    </w:p>
    <w:p w14:paraId="1F74CF36" w14:textId="77777777" w:rsidR="00203A5B" w:rsidRPr="006445E7" w:rsidRDefault="00203A5B" w:rsidP="00203A5B">
      <w:pPr>
        <w:pStyle w:val="ListNumber"/>
        <w:numPr>
          <w:ilvl w:val="0"/>
          <w:numId w:val="15"/>
        </w:numPr>
        <w:tabs>
          <w:tab w:val="clear" w:pos="360"/>
          <w:tab w:val="num" w:pos="567"/>
        </w:tabs>
        <w:ind w:left="567" w:hanging="567"/>
        <w:rPr>
          <w:sz w:val="32"/>
        </w:rPr>
      </w:pPr>
      <w:r w:rsidRPr="006445E7">
        <w:rPr>
          <w:sz w:val="32"/>
        </w:rPr>
        <w:t>When OrCam Read completes reading, it will make a chime sound.</w:t>
      </w:r>
    </w:p>
    <w:p w14:paraId="5F3E0C41" w14:textId="77777777" w:rsidR="00203A5B" w:rsidRPr="006445E7" w:rsidRDefault="00203A5B" w:rsidP="00203A5B">
      <w:pPr>
        <w:rPr>
          <w:sz w:val="32"/>
        </w:rPr>
      </w:pPr>
    </w:p>
    <w:p w14:paraId="6A68F7F2" w14:textId="77777777" w:rsidR="00203A5B" w:rsidRPr="006445E7" w:rsidRDefault="00203A5B" w:rsidP="00203A5B">
      <w:pPr>
        <w:pStyle w:val="Heading3"/>
      </w:pPr>
      <w:bookmarkStart w:id="32" w:name="_Toc71701535"/>
      <w:bookmarkStart w:id="33" w:name="_Toc181130732"/>
      <w:r w:rsidRPr="006445E7">
        <w:t>Laser Pointer Modes</w:t>
      </w:r>
      <w:bookmarkEnd w:id="32"/>
      <w:bookmarkEnd w:id="33"/>
    </w:p>
    <w:p w14:paraId="57FCF30D" w14:textId="77777777" w:rsidR="00203A5B" w:rsidRPr="006445E7" w:rsidRDefault="00203A5B" w:rsidP="00203A5B">
      <w:pPr>
        <w:rPr>
          <w:sz w:val="32"/>
        </w:rPr>
      </w:pPr>
      <w:r w:rsidRPr="006445E7">
        <w:rPr>
          <w:sz w:val="32"/>
        </w:rPr>
        <w:t>You can switch the laser pointer mode by pressing the trigger button twice.</w:t>
      </w:r>
    </w:p>
    <w:p w14:paraId="1E052865" w14:textId="77777777" w:rsidR="00203A5B" w:rsidRPr="006445E7" w:rsidRDefault="00203A5B" w:rsidP="00203A5B">
      <w:pPr>
        <w:rPr>
          <w:sz w:val="32"/>
        </w:rPr>
      </w:pPr>
    </w:p>
    <w:p w14:paraId="46EB6908" w14:textId="77777777" w:rsidR="00203A5B" w:rsidRPr="006445E7" w:rsidRDefault="00203A5B" w:rsidP="00203A5B">
      <w:pPr>
        <w:rPr>
          <w:sz w:val="32"/>
        </w:rPr>
      </w:pPr>
      <w:r w:rsidRPr="006445E7">
        <w:rPr>
          <w:sz w:val="32"/>
        </w:rPr>
        <w:t>There are two Laser Pointer Modes.</w:t>
      </w:r>
    </w:p>
    <w:p w14:paraId="5029368A" w14:textId="77777777" w:rsidR="00203A5B" w:rsidRPr="006445E7" w:rsidRDefault="00203A5B" w:rsidP="00203A5B">
      <w:pPr>
        <w:rPr>
          <w:sz w:val="32"/>
        </w:rPr>
      </w:pPr>
    </w:p>
    <w:p w14:paraId="581E35C8" w14:textId="77777777" w:rsidR="00203A5B" w:rsidRPr="006445E7" w:rsidRDefault="00203A5B" w:rsidP="00203A5B">
      <w:pPr>
        <w:pStyle w:val="ListNumber"/>
        <w:numPr>
          <w:ilvl w:val="0"/>
          <w:numId w:val="16"/>
        </w:numPr>
        <w:rPr>
          <w:sz w:val="32"/>
        </w:rPr>
      </w:pPr>
      <w:r w:rsidRPr="006445E7">
        <w:rPr>
          <w:b/>
          <w:bCs/>
          <w:sz w:val="32"/>
        </w:rPr>
        <w:t>Border:</w:t>
      </w:r>
      <w:r w:rsidRPr="006445E7">
        <w:rPr>
          <w:sz w:val="32"/>
        </w:rPr>
        <w:t xml:space="preserve"> for reading framed text.</w:t>
      </w:r>
    </w:p>
    <w:p w14:paraId="1A0217D8" w14:textId="77777777" w:rsidR="00203A5B" w:rsidRPr="006445E7" w:rsidRDefault="00203A5B" w:rsidP="00203A5B">
      <w:pPr>
        <w:rPr>
          <w:sz w:val="32"/>
        </w:rPr>
      </w:pPr>
    </w:p>
    <w:p w14:paraId="5D59794E" w14:textId="206D516E" w:rsidR="00203A5B" w:rsidRPr="006445E7" w:rsidRDefault="00203A5B" w:rsidP="00203A5B">
      <w:pPr>
        <w:rPr>
          <w:sz w:val="32"/>
        </w:rPr>
      </w:pPr>
      <w:r w:rsidRPr="006445E7">
        <w:rPr>
          <w:noProof/>
          <w:sz w:val="32"/>
          <w14:ligatures w14:val="none"/>
        </w:rPr>
        <w:drawing>
          <wp:inline distT="0" distB="0" distL="0" distR="0" wp14:anchorId="2D2D255B" wp14:editId="71405FE3">
            <wp:extent cx="1117600" cy="927100"/>
            <wp:effectExtent l="0" t="0" r="6350" b="6350"/>
            <wp:docPr id="4" name="Picture 4" descr="A red frame with blac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frame with black text"/>
                    <pic:cNvPicPr>
                      <a:picLocks noChangeAspect="1" noChangeArrowheads="1"/>
                    </pic:cNvPicPr>
                  </pic:nvPicPr>
                  <pic:blipFill>
                    <a:blip r:embed="rId13" cstate="print">
                      <a:extLst>
                        <a:ext uri="{28A0092B-C50C-407E-A947-70E740481C1C}">
                          <a14:useLocalDpi xmlns:a14="http://schemas.microsoft.com/office/drawing/2010/main" val="0"/>
                        </a:ext>
                      </a:extLst>
                    </a:blip>
                    <a:srcRect l="-14201" r="2293"/>
                    <a:stretch>
                      <a:fillRect/>
                    </a:stretch>
                  </pic:blipFill>
                  <pic:spPr bwMode="auto">
                    <a:xfrm>
                      <a:off x="0" y="0"/>
                      <a:ext cx="1117600" cy="927100"/>
                    </a:xfrm>
                    <a:prstGeom prst="rect">
                      <a:avLst/>
                    </a:prstGeom>
                    <a:noFill/>
                    <a:ln>
                      <a:noFill/>
                    </a:ln>
                  </pic:spPr>
                </pic:pic>
              </a:graphicData>
            </a:graphic>
          </wp:inline>
        </w:drawing>
      </w:r>
    </w:p>
    <w:p w14:paraId="4C8F9C3F" w14:textId="77777777" w:rsidR="00203A5B" w:rsidRPr="006445E7" w:rsidRDefault="00203A5B" w:rsidP="00203A5B">
      <w:pPr>
        <w:rPr>
          <w:sz w:val="32"/>
        </w:rPr>
      </w:pPr>
    </w:p>
    <w:p w14:paraId="3C6A00D7" w14:textId="77777777" w:rsidR="00203A5B" w:rsidRPr="006445E7" w:rsidRDefault="00203A5B" w:rsidP="00203A5B">
      <w:pPr>
        <w:pStyle w:val="ListNumber"/>
        <w:numPr>
          <w:ilvl w:val="0"/>
          <w:numId w:val="16"/>
        </w:numPr>
        <w:rPr>
          <w:sz w:val="32"/>
        </w:rPr>
      </w:pPr>
      <w:r w:rsidRPr="006445E7">
        <w:rPr>
          <w:b/>
          <w:bCs/>
          <w:sz w:val="32"/>
        </w:rPr>
        <w:t>Mouse:</w:t>
      </w:r>
      <w:r w:rsidRPr="006445E7">
        <w:rPr>
          <w:sz w:val="32"/>
        </w:rPr>
        <w:t xml:space="preserve"> to start reading at a specific location.</w:t>
      </w:r>
    </w:p>
    <w:p w14:paraId="49AF1DC8" w14:textId="77777777" w:rsidR="00203A5B" w:rsidRPr="006445E7" w:rsidRDefault="00203A5B" w:rsidP="00203A5B">
      <w:pPr>
        <w:rPr>
          <w:sz w:val="32"/>
        </w:rPr>
      </w:pPr>
    </w:p>
    <w:p w14:paraId="5E166E27" w14:textId="1826F960" w:rsidR="00203A5B" w:rsidRPr="006445E7" w:rsidRDefault="00203A5B" w:rsidP="00203A5B">
      <w:pPr>
        <w:rPr>
          <w:sz w:val="32"/>
        </w:rPr>
      </w:pPr>
      <w:r w:rsidRPr="006445E7">
        <w:rPr>
          <w:noProof/>
          <w:sz w:val="32"/>
          <w14:ligatures w14:val="none"/>
        </w:rPr>
        <w:drawing>
          <wp:inline distT="0" distB="0" distL="0" distR="0" wp14:anchorId="37FECDE7" wp14:editId="1A4A115F">
            <wp:extent cx="971550" cy="831850"/>
            <wp:effectExtent l="0" t="0" r="0" b="6350"/>
            <wp:docPr id="3" name="Picture 3" descr="A red arrow pointing to a tex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ed arrow pointing to a text&#10;&#10;"/>
                    <pic:cNvPicPr>
                      <a:picLocks noChangeAspect="1" noChangeArrowheads="1"/>
                    </pic:cNvPicPr>
                  </pic:nvPicPr>
                  <pic:blipFill>
                    <a:blip r:embed="rId14" cstate="print">
                      <a:extLst>
                        <a:ext uri="{28A0092B-C50C-407E-A947-70E740481C1C}">
                          <a14:useLocalDpi xmlns:a14="http://schemas.microsoft.com/office/drawing/2010/main" val="0"/>
                        </a:ext>
                      </a:extLst>
                    </a:blip>
                    <a:srcRect l="-12178" r="490"/>
                    <a:stretch>
                      <a:fillRect/>
                    </a:stretch>
                  </pic:blipFill>
                  <pic:spPr bwMode="auto">
                    <a:xfrm>
                      <a:off x="0" y="0"/>
                      <a:ext cx="971550" cy="831850"/>
                    </a:xfrm>
                    <a:prstGeom prst="rect">
                      <a:avLst/>
                    </a:prstGeom>
                    <a:noFill/>
                    <a:ln>
                      <a:noFill/>
                    </a:ln>
                  </pic:spPr>
                </pic:pic>
              </a:graphicData>
            </a:graphic>
          </wp:inline>
        </w:drawing>
      </w:r>
    </w:p>
    <w:p w14:paraId="1D8CA89C" w14:textId="77777777" w:rsidR="00203A5B" w:rsidRPr="006445E7" w:rsidRDefault="00203A5B" w:rsidP="00203A5B">
      <w:pPr>
        <w:rPr>
          <w:sz w:val="32"/>
        </w:rPr>
      </w:pPr>
    </w:p>
    <w:p w14:paraId="382D255D" w14:textId="77777777" w:rsidR="00203A5B" w:rsidRPr="006445E7" w:rsidRDefault="00203A5B" w:rsidP="00203A5B">
      <w:pPr>
        <w:rPr>
          <w:sz w:val="32"/>
        </w:rPr>
      </w:pPr>
      <w:r w:rsidRPr="006445E7">
        <w:rPr>
          <w:b/>
          <w:bCs/>
          <w:sz w:val="32"/>
        </w:rPr>
        <w:t>Note:</w:t>
      </w:r>
      <w:r w:rsidRPr="006445E7">
        <w:rPr>
          <w:sz w:val="32"/>
        </w:rPr>
        <w:t xml:space="preserve"> The OrCam Read captures the selected text within two seconds of holding the trigger button.</w:t>
      </w:r>
    </w:p>
    <w:p w14:paraId="36FF3F92" w14:textId="77777777" w:rsidR="00203A5B" w:rsidRPr="006445E7" w:rsidRDefault="00203A5B" w:rsidP="00203A5B">
      <w:pPr>
        <w:rPr>
          <w:sz w:val="32"/>
        </w:rPr>
      </w:pPr>
    </w:p>
    <w:p w14:paraId="79369542" w14:textId="77777777" w:rsidR="00203A5B" w:rsidRPr="006445E7" w:rsidRDefault="00203A5B" w:rsidP="00203A5B">
      <w:pPr>
        <w:pStyle w:val="Heading2"/>
      </w:pPr>
      <w:bookmarkStart w:id="34" w:name="_Toc71701536"/>
      <w:bookmarkStart w:id="35" w:name="_Toc181130733"/>
      <w:r w:rsidRPr="006445E7">
        <w:t>Settings and Connectivity</w:t>
      </w:r>
      <w:bookmarkEnd w:id="34"/>
      <w:bookmarkEnd w:id="35"/>
    </w:p>
    <w:p w14:paraId="3E090148" w14:textId="77777777" w:rsidR="00203A5B" w:rsidRPr="006445E7" w:rsidRDefault="00203A5B" w:rsidP="00203A5B">
      <w:pPr>
        <w:pStyle w:val="Heading3"/>
      </w:pPr>
      <w:bookmarkStart w:id="36" w:name="_Toc71701537"/>
      <w:bookmarkStart w:id="37" w:name="_Toc181130734"/>
      <w:r w:rsidRPr="006445E7">
        <w:t>Menu Settings configuration</w:t>
      </w:r>
      <w:bookmarkEnd w:id="36"/>
      <w:bookmarkEnd w:id="37"/>
    </w:p>
    <w:p w14:paraId="7A830E2E" w14:textId="77777777" w:rsidR="00203A5B" w:rsidRPr="006445E7" w:rsidRDefault="00203A5B" w:rsidP="00203A5B">
      <w:pPr>
        <w:rPr>
          <w:sz w:val="32"/>
        </w:rPr>
      </w:pPr>
      <w:r w:rsidRPr="006445E7">
        <w:rPr>
          <w:sz w:val="32"/>
        </w:rPr>
        <w:t>To customize your OrCam Read's settings via the audio settings menu:</w:t>
      </w:r>
    </w:p>
    <w:p w14:paraId="10C3F18D" w14:textId="77777777" w:rsidR="00203A5B" w:rsidRPr="006445E7" w:rsidRDefault="00203A5B" w:rsidP="00203A5B">
      <w:pPr>
        <w:pStyle w:val="ListNumber"/>
        <w:numPr>
          <w:ilvl w:val="0"/>
          <w:numId w:val="17"/>
        </w:numPr>
        <w:tabs>
          <w:tab w:val="clear" w:pos="360"/>
          <w:tab w:val="num" w:pos="567"/>
        </w:tabs>
        <w:ind w:left="567" w:hanging="567"/>
        <w:rPr>
          <w:sz w:val="32"/>
        </w:rPr>
      </w:pPr>
      <w:r w:rsidRPr="006445E7">
        <w:rPr>
          <w:sz w:val="32"/>
        </w:rPr>
        <w:t>Hold the power button.</w:t>
      </w:r>
    </w:p>
    <w:p w14:paraId="481664FF" w14:textId="77777777" w:rsidR="00203A5B" w:rsidRPr="006445E7" w:rsidRDefault="00203A5B" w:rsidP="00203A5B">
      <w:pPr>
        <w:pStyle w:val="ListNumber"/>
        <w:numPr>
          <w:ilvl w:val="0"/>
          <w:numId w:val="17"/>
        </w:numPr>
        <w:tabs>
          <w:tab w:val="clear" w:pos="360"/>
          <w:tab w:val="num" w:pos="567"/>
        </w:tabs>
        <w:ind w:left="567" w:hanging="567"/>
        <w:rPr>
          <w:sz w:val="32"/>
        </w:rPr>
      </w:pPr>
      <w:r w:rsidRPr="006445E7">
        <w:rPr>
          <w:sz w:val="32"/>
        </w:rPr>
        <w:t>Press + or - volume button.</w:t>
      </w:r>
    </w:p>
    <w:p w14:paraId="1E2D5C03" w14:textId="77777777" w:rsidR="00203A5B" w:rsidRPr="006445E7" w:rsidRDefault="00203A5B" w:rsidP="00203A5B">
      <w:pPr>
        <w:pStyle w:val="ListNumber"/>
        <w:numPr>
          <w:ilvl w:val="0"/>
          <w:numId w:val="17"/>
        </w:numPr>
        <w:tabs>
          <w:tab w:val="clear" w:pos="360"/>
          <w:tab w:val="num" w:pos="567"/>
        </w:tabs>
        <w:ind w:left="567" w:hanging="567"/>
        <w:rPr>
          <w:sz w:val="32"/>
        </w:rPr>
      </w:pPr>
      <w:r w:rsidRPr="006445E7">
        <w:rPr>
          <w:sz w:val="32"/>
        </w:rPr>
        <w:t>Release the power button.</w:t>
      </w:r>
    </w:p>
    <w:p w14:paraId="4D2F9C9B" w14:textId="77777777" w:rsidR="00203A5B" w:rsidRPr="006445E7" w:rsidRDefault="00203A5B" w:rsidP="00203A5B">
      <w:pPr>
        <w:pStyle w:val="ListNumber"/>
        <w:numPr>
          <w:ilvl w:val="0"/>
          <w:numId w:val="17"/>
        </w:numPr>
        <w:tabs>
          <w:tab w:val="clear" w:pos="360"/>
          <w:tab w:val="num" w:pos="567"/>
        </w:tabs>
        <w:ind w:left="567" w:hanging="567"/>
        <w:rPr>
          <w:sz w:val="32"/>
        </w:rPr>
      </w:pPr>
      <w:r w:rsidRPr="006445E7">
        <w:rPr>
          <w:sz w:val="32"/>
        </w:rPr>
        <w:t>The device will announce: “Main Menu, reading rate menu, press button to select or use volume buttons for other settings”.</w:t>
      </w:r>
    </w:p>
    <w:p w14:paraId="3697C505" w14:textId="77777777" w:rsidR="00203A5B" w:rsidRPr="006445E7" w:rsidRDefault="00203A5B" w:rsidP="00203A5B">
      <w:pPr>
        <w:rPr>
          <w:rFonts w:eastAsia="Arial" w:cs="Arial"/>
          <w:sz w:val="32"/>
        </w:rPr>
      </w:pPr>
    </w:p>
    <w:p w14:paraId="776E1B11" w14:textId="77777777" w:rsidR="00203A5B" w:rsidRPr="006445E7" w:rsidRDefault="00203A5B" w:rsidP="00203A5B">
      <w:pPr>
        <w:rPr>
          <w:sz w:val="32"/>
        </w:rPr>
      </w:pPr>
      <w:r w:rsidRPr="006445E7">
        <w:rPr>
          <w:rFonts w:eastAsia="Arial" w:cs="Arial"/>
          <w:sz w:val="32"/>
        </w:rPr>
        <w:t xml:space="preserve">You can now configure your device settings by </w:t>
      </w:r>
      <w:r w:rsidRPr="006445E7">
        <w:rPr>
          <w:sz w:val="32"/>
        </w:rPr>
        <w:t>simply using the volume plus or minus (+ or -) buttons and the trigger button.</w:t>
      </w:r>
    </w:p>
    <w:p w14:paraId="56115B9A" w14:textId="77777777" w:rsidR="00203A5B" w:rsidRPr="006445E7" w:rsidRDefault="00203A5B" w:rsidP="00203A5B">
      <w:pPr>
        <w:rPr>
          <w:sz w:val="32"/>
        </w:rPr>
      </w:pPr>
    </w:p>
    <w:p w14:paraId="72F409AB" w14:textId="77777777" w:rsidR="00203A5B" w:rsidRPr="006445E7" w:rsidRDefault="00203A5B" w:rsidP="00203A5B">
      <w:pPr>
        <w:rPr>
          <w:sz w:val="32"/>
        </w:rPr>
      </w:pPr>
      <w:r w:rsidRPr="006445E7">
        <w:rPr>
          <w:sz w:val="32"/>
        </w:rPr>
        <w:t>To exit the menu, press the trigger button twice.</w:t>
      </w:r>
    </w:p>
    <w:p w14:paraId="1723E673" w14:textId="77777777" w:rsidR="00203A5B" w:rsidRPr="006445E7" w:rsidRDefault="00203A5B" w:rsidP="00203A5B">
      <w:pPr>
        <w:rPr>
          <w:sz w:val="32"/>
        </w:rPr>
      </w:pPr>
    </w:p>
    <w:p w14:paraId="574C9108" w14:textId="77777777" w:rsidR="00203A5B" w:rsidRPr="006445E7" w:rsidRDefault="00203A5B" w:rsidP="00203A5B">
      <w:pPr>
        <w:pStyle w:val="Heading3"/>
      </w:pPr>
      <w:bookmarkStart w:id="38" w:name="_Toc71701538"/>
      <w:bookmarkStart w:id="39" w:name="_Toc181130735"/>
      <w:r w:rsidRPr="006445E7">
        <w:t>Settings Menu layout</w:t>
      </w:r>
      <w:bookmarkEnd w:id="38"/>
      <w:bookmarkEnd w:id="39"/>
    </w:p>
    <w:p w14:paraId="2F64D625" w14:textId="77777777" w:rsidR="00203A5B" w:rsidRPr="006445E7" w:rsidRDefault="00203A5B" w:rsidP="00203A5B">
      <w:pPr>
        <w:pStyle w:val="ListNumber"/>
        <w:numPr>
          <w:ilvl w:val="0"/>
          <w:numId w:val="18"/>
        </w:numPr>
        <w:tabs>
          <w:tab w:val="clear" w:pos="360"/>
          <w:tab w:val="num" w:pos="567"/>
        </w:tabs>
        <w:ind w:left="567" w:hanging="567"/>
        <w:rPr>
          <w:sz w:val="32"/>
        </w:rPr>
      </w:pPr>
      <w:r w:rsidRPr="006445E7">
        <w:rPr>
          <w:sz w:val="32"/>
        </w:rPr>
        <w:t>Reading Speed</w:t>
      </w:r>
    </w:p>
    <w:p w14:paraId="4A78150B" w14:textId="77777777" w:rsidR="00203A5B" w:rsidRPr="006445E7" w:rsidRDefault="00203A5B" w:rsidP="00203A5B">
      <w:pPr>
        <w:pStyle w:val="ListNumber"/>
        <w:numPr>
          <w:ilvl w:val="0"/>
          <w:numId w:val="18"/>
        </w:numPr>
        <w:tabs>
          <w:tab w:val="clear" w:pos="360"/>
          <w:tab w:val="num" w:pos="567"/>
        </w:tabs>
        <w:ind w:left="567" w:hanging="567"/>
        <w:rPr>
          <w:sz w:val="32"/>
        </w:rPr>
      </w:pPr>
      <w:r w:rsidRPr="006445E7">
        <w:rPr>
          <w:sz w:val="32"/>
        </w:rPr>
        <w:t>Volume</w:t>
      </w:r>
    </w:p>
    <w:p w14:paraId="7BCC2B66" w14:textId="77777777" w:rsidR="00203A5B" w:rsidRPr="006445E7" w:rsidRDefault="00203A5B" w:rsidP="00203A5B">
      <w:pPr>
        <w:pStyle w:val="ListNumber"/>
        <w:numPr>
          <w:ilvl w:val="0"/>
          <w:numId w:val="18"/>
        </w:numPr>
        <w:tabs>
          <w:tab w:val="clear" w:pos="360"/>
          <w:tab w:val="num" w:pos="567"/>
        </w:tabs>
        <w:ind w:left="567" w:hanging="567"/>
        <w:rPr>
          <w:sz w:val="32"/>
        </w:rPr>
      </w:pPr>
      <w:r w:rsidRPr="006445E7">
        <w:rPr>
          <w:sz w:val="32"/>
        </w:rPr>
        <w:t>Reading Settings</w:t>
      </w:r>
    </w:p>
    <w:p w14:paraId="62A9D12D" w14:textId="77777777" w:rsidR="00203A5B" w:rsidRPr="006445E7" w:rsidRDefault="00203A5B" w:rsidP="00203A5B">
      <w:pPr>
        <w:pStyle w:val="ListNumber"/>
        <w:numPr>
          <w:ilvl w:val="0"/>
          <w:numId w:val="18"/>
        </w:numPr>
        <w:tabs>
          <w:tab w:val="clear" w:pos="360"/>
          <w:tab w:val="num" w:pos="567"/>
        </w:tabs>
        <w:ind w:left="567" w:hanging="567"/>
        <w:rPr>
          <w:sz w:val="32"/>
        </w:rPr>
      </w:pPr>
      <w:r w:rsidRPr="006445E7">
        <w:rPr>
          <w:sz w:val="32"/>
        </w:rPr>
        <w:t>Connectivity Settings</w:t>
      </w:r>
    </w:p>
    <w:p w14:paraId="27CAA58F" w14:textId="77777777" w:rsidR="00203A5B" w:rsidRPr="006445E7" w:rsidRDefault="00203A5B" w:rsidP="00203A5B">
      <w:pPr>
        <w:pStyle w:val="ListNumber"/>
        <w:numPr>
          <w:ilvl w:val="0"/>
          <w:numId w:val="18"/>
        </w:numPr>
        <w:tabs>
          <w:tab w:val="clear" w:pos="360"/>
          <w:tab w:val="num" w:pos="567"/>
        </w:tabs>
        <w:ind w:left="567" w:hanging="567"/>
        <w:rPr>
          <w:sz w:val="32"/>
        </w:rPr>
      </w:pPr>
      <w:r w:rsidRPr="006445E7">
        <w:rPr>
          <w:sz w:val="32"/>
        </w:rPr>
        <w:t>General Settings</w:t>
      </w:r>
    </w:p>
    <w:p w14:paraId="243E1C3E" w14:textId="77777777" w:rsidR="00203A5B" w:rsidRPr="006445E7" w:rsidRDefault="00203A5B" w:rsidP="00203A5B">
      <w:pPr>
        <w:pStyle w:val="ListNumber"/>
        <w:numPr>
          <w:ilvl w:val="0"/>
          <w:numId w:val="18"/>
        </w:numPr>
        <w:tabs>
          <w:tab w:val="clear" w:pos="360"/>
          <w:tab w:val="num" w:pos="567"/>
        </w:tabs>
        <w:ind w:left="567" w:hanging="567"/>
        <w:rPr>
          <w:sz w:val="32"/>
        </w:rPr>
      </w:pPr>
      <w:r w:rsidRPr="006445E7">
        <w:rPr>
          <w:sz w:val="32"/>
        </w:rPr>
        <w:t>Exit</w:t>
      </w:r>
    </w:p>
    <w:p w14:paraId="7DCE4053" w14:textId="77777777" w:rsidR="00203A5B" w:rsidRPr="006445E7" w:rsidRDefault="00203A5B" w:rsidP="00203A5B">
      <w:pPr>
        <w:rPr>
          <w:sz w:val="32"/>
        </w:rPr>
      </w:pPr>
    </w:p>
    <w:p w14:paraId="6C86AD21" w14:textId="77777777" w:rsidR="00203A5B" w:rsidRPr="006445E7" w:rsidRDefault="00203A5B" w:rsidP="00203A5B">
      <w:pPr>
        <w:pStyle w:val="Heading3"/>
      </w:pPr>
      <w:bookmarkStart w:id="40" w:name="_Toc71701539"/>
      <w:bookmarkStart w:id="41" w:name="_Toc181130736"/>
      <w:r w:rsidRPr="006445E7">
        <w:lastRenderedPageBreak/>
        <w:t xml:space="preserve">Connecting to </w:t>
      </w:r>
      <w:bookmarkEnd w:id="40"/>
      <w:r w:rsidRPr="006445E7">
        <w:t>Wi-Fi</w:t>
      </w:r>
      <w:bookmarkEnd w:id="41"/>
    </w:p>
    <w:p w14:paraId="05ACCA4C" w14:textId="77777777" w:rsidR="00203A5B" w:rsidRPr="006445E7" w:rsidRDefault="00203A5B" w:rsidP="00E96B56">
      <w:pPr>
        <w:rPr>
          <w:sz w:val="32"/>
        </w:rPr>
      </w:pPr>
      <w:r w:rsidRPr="006445E7">
        <w:rPr>
          <w:sz w:val="32"/>
        </w:rPr>
        <w:t>Prior to connecting to Wi-Fi, make sure to connect your OrCam Read to the charger.</w:t>
      </w:r>
    </w:p>
    <w:p w14:paraId="50D96A19" w14:textId="77777777" w:rsidR="00203A5B" w:rsidRPr="006445E7" w:rsidRDefault="00203A5B" w:rsidP="00203A5B">
      <w:pPr>
        <w:rPr>
          <w:sz w:val="32"/>
        </w:rPr>
      </w:pPr>
    </w:p>
    <w:p w14:paraId="7D612303" w14:textId="4F2B1A06" w:rsidR="00203A5B" w:rsidRPr="00197561" w:rsidRDefault="00203A5B" w:rsidP="00B64839">
      <w:pPr>
        <w:pStyle w:val="ListNumber"/>
        <w:numPr>
          <w:ilvl w:val="0"/>
          <w:numId w:val="19"/>
        </w:numPr>
        <w:rPr>
          <w:color w:val="000000" w:themeColor="text1"/>
          <w:sz w:val="32"/>
        </w:rPr>
      </w:pPr>
      <w:r w:rsidRPr="006445E7">
        <w:rPr>
          <w:sz w:val="32"/>
        </w:rPr>
        <w:t xml:space="preserve">On your computer or smartphone, go to </w:t>
      </w:r>
      <w:hyperlink r:id="rId15" w:history="1">
        <w:r w:rsidRPr="00197561">
          <w:rPr>
            <w:rStyle w:val="Hyperlink"/>
            <w:color w:val="000000" w:themeColor="text1"/>
            <w:sz w:val="32"/>
            <w:u w:val="none"/>
          </w:rPr>
          <w:t>https://www.orcam.com/en-us/wifiset</w:t>
        </w:r>
      </w:hyperlink>
    </w:p>
    <w:p w14:paraId="1289207B" w14:textId="77777777" w:rsidR="00203A5B" w:rsidRPr="006445E7" w:rsidRDefault="00203A5B" w:rsidP="00203A5B">
      <w:pPr>
        <w:pStyle w:val="ListNumber"/>
        <w:numPr>
          <w:ilvl w:val="0"/>
          <w:numId w:val="19"/>
        </w:numPr>
        <w:tabs>
          <w:tab w:val="clear" w:pos="360"/>
          <w:tab w:val="num" w:pos="567"/>
        </w:tabs>
        <w:ind w:left="567" w:hanging="567"/>
        <w:rPr>
          <w:sz w:val="32"/>
        </w:rPr>
      </w:pPr>
      <w:r w:rsidRPr="006445E7">
        <w:rPr>
          <w:sz w:val="32"/>
        </w:rPr>
        <w:t>Follow the instructions on the screen to connect to your Wi-Fi network.</w:t>
      </w:r>
    </w:p>
    <w:p w14:paraId="31AFC1DC" w14:textId="77777777" w:rsidR="00203A5B" w:rsidRPr="006445E7" w:rsidRDefault="00203A5B" w:rsidP="00203A5B">
      <w:pPr>
        <w:pStyle w:val="ListNumber"/>
        <w:numPr>
          <w:ilvl w:val="0"/>
          <w:numId w:val="19"/>
        </w:numPr>
        <w:tabs>
          <w:tab w:val="clear" w:pos="360"/>
          <w:tab w:val="num" w:pos="567"/>
        </w:tabs>
        <w:ind w:left="567" w:hanging="567"/>
        <w:rPr>
          <w:sz w:val="32"/>
        </w:rPr>
      </w:pPr>
      <w:r w:rsidRPr="006445E7">
        <w:rPr>
          <w:sz w:val="32"/>
        </w:rPr>
        <w:t>A QR code will then appear on the screen.</w:t>
      </w:r>
    </w:p>
    <w:p w14:paraId="3EACF116" w14:textId="77777777" w:rsidR="00203A5B" w:rsidRPr="006445E7" w:rsidRDefault="00203A5B" w:rsidP="00203A5B">
      <w:pPr>
        <w:pStyle w:val="ListNumber"/>
        <w:numPr>
          <w:ilvl w:val="0"/>
          <w:numId w:val="19"/>
        </w:numPr>
        <w:tabs>
          <w:tab w:val="clear" w:pos="360"/>
          <w:tab w:val="num" w:pos="567"/>
        </w:tabs>
        <w:ind w:left="567" w:hanging="567"/>
        <w:rPr>
          <w:sz w:val="32"/>
        </w:rPr>
      </w:pPr>
      <w:r w:rsidRPr="006445E7">
        <w:rPr>
          <w:sz w:val="32"/>
        </w:rPr>
        <w:t>Point the OrCam Read device at the QR code on the screen.</w:t>
      </w:r>
    </w:p>
    <w:p w14:paraId="0BA99C82" w14:textId="77777777" w:rsidR="00203A5B" w:rsidRPr="006445E7" w:rsidRDefault="00203A5B" w:rsidP="00203A5B">
      <w:pPr>
        <w:pStyle w:val="ListNumber"/>
        <w:numPr>
          <w:ilvl w:val="0"/>
          <w:numId w:val="19"/>
        </w:numPr>
        <w:tabs>
          <w:tab w:val="clear" w:pos="360"/>
          <w:tab w:val="num" w:pos="567"/>
        </w:tabs>
        <w:ind w:left="567" w:hanging="567"/>
        <w:rPr>
          <w:sz w:val="32"/>
        </w:rPr>
      </w:pPr>
      <w:r w:rsidRPr="006445E7">
        <w:rPr>
          <w:sz w:val="32"/>
        </w:rPr>
        <w:t>OrCam Read will chime and make several beeps as it scans the QR code and connects to the Wi-Fi network. It will notify when connected.</w:t>
      </w:r>
    </w:p>
    <w:p w14:paraId="04E5CD98" w14:textId="77777777" w:rsidR="00203A5B" w:rsidRPr="006445E7" w:rsidRDefault="00203A5B" w:rsidP="00203A5B">
      <w:pPr>
        <w:pStyle w:val="ListNumber"/>
        <w:numPr>
          <w:ilvl w:val="0"/>
          <w:numId w:val="19"/>
        </w:numPr>
        <w:tabs>
          <w:tab w:val="clear" w:pos="360"/>
          <w:tab w:val="num" w:pos="567"/>
        </w:tabs>
        <w:ind w:left="567" w:hanging="567"/>
        <w:rPr>
          <w:sz w:val="32"/>
        </w:rPr>
      </w:pPr>
      <w:r w:rsidRPr="006445E7">
        <w:rPr>
          <w:sz w:val="32"/>
        </w:rPr>
        <w:t>Once you have connected your Wi-Fi network, OrCam Read will automatically check and install software updates every time you connect to the charger in your Wi-Fi network.</w:t>
      </w:r>
    </w:p>
    <w:p w14:paraId="7F0CF3B1" w14:textId="77777777" w:rsidR="00203A5B" w:rsidRPr="006445E7" w:rsidRDefault="00203A5B" w:rsidP="00203A5B">
      <w:pPr>
        <w:rPr>
          <w:sz w:val="32"/>
        </w:rPr>
      </w:pPr>
    </w:p>
    <w:p w14:paraId="2EEDC556" w14:textId="77777777" w:rsidR="00203A5B" w:rsidRPr="006445E7" w:rsidRDefault="00203A5B" w:rsidP="00203A5B">
      <w:pPr>
        <w:pStyle w:val="Heading3"/>
      </w:pPr>
      <w:bookmarkStart w:id="42" w:name="_Toc71701540"/>
      <w:bookmarkStart w:id="43" w:name="_Toc181130737"/>
      <w:r w:rsidRPr="006445E7">
        <w:t>Connecting to Bluetooth Audio Device</w:t>
      </w:r>
      <w:bookmarkEnd w:id="42"/>
      <w:bookmarkEnd w:id="43"/>
    </w:p>
    <w:p w14:paraId="72B84DC7" w14:textId="77777777" w:rsidR="00203A5B" w:rsidRPr="006445E7" w:rsidRDefault="00203A5B" w:rsidP="00203A5B">
      <w:pPr>
        <w:pStyle w:val="ListNumber"/>
        <w:numPr>
          <w:ilvl w:val="0"/>
          <w:numId w:val="20"/>
        </w:numPr>
        <w:tabs>
          <w:tab w:val="clear" w:pos="360"/>
          <w:tab w:val="num" w:pos="567"/>
        </w:tabs>
        <w:ind w:left="567" w:hanging="567"/>
        <w:rPr>
          <w:sz w:val="32"/>
        </w:rPr>
      </w:pPr>
      <w:r w:rsidRPr="006445E7">
        <w:rPr>
          <w:sz w:val="32"/>
        </w:rPr>
        <w:t>Use Bluetooth to connect your OrCam Read to an external speaker or headphones.</w:t>
      </w:r>
    </w:p>
    <w:p w14:paraId="238CCDD2" w14:textId="77777777" w:rsidR="00203A5B" w:rsidRPr="006445E7" w:rsidRDefault="00203A5B" w:rsidP="00203A5B">
      <w:pPr>
        <w:pStyle w:val="ListNumber"/>
        <w:numPr>
          <w:ilvl w:val="0"/>
          <w:numId w:val="20"/>
        </w:numPr>
        <w:tabs>
          <w:tab w:val="clear" w:pos="360"/>
          <w:tab w:val="num" w:pos="567"/>
        </w:tabs>
        <w:ind w:left="567" w:hanging="567"/>
        <w:rPr>
          <w:sz w:val="32"/>
        </w:rPr>
      </w:pPr>
      <w:r w:rsidRPr="006445E7">
        <w:rPr>
          <w:sz w:val="32"/>
        </w:rPr>
        <w:t>On the speaker or the headphones, press the Bluetooth pairing button. You may then hear pairing-beeping sounds from the Bluetooth audio device.</w:t>
      </w:r>
    </w:p>
    <w:p w14:paraId="6BC0B4F2" w14:textId="77777777" w:rsidR="00203A5B" w:rsidRPr="006445E7" w:rsidRDefault="00203A5B" w:rsidP="00203A5B">
      <w:pPr>
        <w:pStyle w:val="ListNumber"/>
        <w:numPr>
          <w:ilvl w:val="0"/>
          <w:numId w:val="20"/>
        </w:numPr>
        <w:tabs>
          <w:tab w:val="clear" w:pos="360"/>
          <w:tab w:val="num" w:pos="567"/>
        </w:tabs>
        <w:ind w:left="567" w:hanging="567"/>
        <w:rPr>
          <w:sz w:val="32"/>
        </w:rPr>
      </w:pPr>
      <w:r w:rsidRPr="006445E7">
        <w:rPr>
          <w:sz w:val="32"/>
        </w:rPr>
        <w:t>On your OrCam Read: Enter the settings menu. Select Connectivity Settings menu, then select Bluetooth settings.</w:t>
      </w:r>
    </w:p>
    <w:p w14:paraId="5AEAA8F0" w14:textId="77777777" w:rsidR="00203A5B" w:rsidRPr="006445E7" w:rsidRDefault="00203A5B" w:rsidP="00203A5B">
      <w:pPr>
        <w:pStyle w:val="ListNumber"/>
        <w:numPr>
          <w:ilvl w:val="0"/>
          <w:numId w:val="20"/>
        </w:numPr>
        <w:tabs>
          <w:tab w:val="clear" w:pos="360"/>
          <w:tab w:val="num" w:pos="567"/>
        </w:tabs>
        <w:ind w:left="567" w:hanging="567"/>
        <w:rPr>
          <w:sz w:val="32"/>
        </w:rPr>
      </w:pPr>
      <w:r w:rsidRPr="006445E7">
        <w:rPr>
          <w:sz w:val="32"/>
        </w:rPr>
        <w:lastRenderedPageBreak/>
        <w:t>Choose “Press the trigger button to connect to a Bluetooth audio device or use volume buttons for other settings.” OrCam Read will list available Bluetooth audio devices.</w:t>
      </w:r>
    </w:p>
    <w:p w14:paraId="775FF74B" w14:textId="77777777" w:rsidR="00203A5B" w:rsidRPr="006445E7" w:rsidRDefault="00203A5B" w:rsidP="00203A5B">
      <w:pPr>
        <w:pStyle w:val="ListNumber"/>
        <w:numPr>
          <w:ilvl w:val="0"/>
          <w:numId w:val="20"/>
        </w:numPr>
        <w:tabs>
          <w:tab w:val="clear" w:pos="360"/>
          <w:tab w:val="num" w:pos="567"/>
        </w:tabs>
        <w:ind w:left="567" w:hanging="567"/>
        <w:rPr>
          <w:sz w:val="32"/>
        </w:rPr>
      </w:pPr>
      <w:r w:rsidRPr="006445E7">
        <w:rPr>
          <w:sz w:val="32"/>
        </w:rPr>
        <w:t>Press the trigger button to select the device to which you want to connect.</w:t>
      </w:r>
    </w:p>
    <w:p w14:paraId="379EFEF8" w14:textId="77777777" w:rsidR="00203A5B" w:rsidRPr="006445E7" w:rsidRDefault="00203A5B" w:rsidP="00203A5B">
      <w:pPr>
        <w:pStyle w:val="ListNumber"/>
        <w:numPr>
          <w:ilvl w:val="0"/>
          <w:numId w:val="20"/>
        </w:numPr>
        <w:tabs>
          <w:tab w:val="clear" w:pos="360"/>
          <w:tab w:val="num" w:pos="567"/>
        </w:tabs>
        <w:ind w:left="567" w:hanging="567"/>
        <w:rPr>
          <w:sz w:val="32"/>
        </w:rPr>
      </w:pPr>
      <w:r w:rsidRPr="006445E7">
        <w:rPr>
          <w:sz w:val="32"/>
        </w:rPr>
        <w:t>OrCam will connect to the selected speaker or headphone. You may hear “connected” from the Bluetooth audio device.</w:t>
      </w:r>
    </w:p>
    <w:p w14:paraId="69A83A58" w14:textId="77777777" w:rsidR="00203A5B" w:rsidRPr="006445E7" w:rsidRDefault="00203A5B" w:rsidP="00203A5B">
      <w:pPr>
        <w:rPr>
          <w:sz w:val="32"/>
        </w:rPr>
      </w:pPr>
    </w:p>
    <w:p w14:paraId="75D34265" w14:textId="77777777" w:rsidR="00203A5B" w:rsidRPr="006445E7" w:rsidRDefault="00203A5B" w:rsidP="00203A5B">
      <w:pPr>
        <w:pStyle w:val="Heading3"/>
      </w:pPr>
      <w:bookmarkStart w:id="44" w:name="_Toc71701541"/>
      <w:bookmarkStart w:id="45" w:name="_Toc181130738"/>
      <w:r w:rsidRPr="006445E7">
        <w:t>Volume Setting</w:t>
      </w:r>
      <w:bookmarkEnd w:id="44"/>
      <w:bookmarkEnd w:id="45"/>
    </w:p>
    <w:p w14:paraId="44A70345" w14:textId="77777777" w:rsidR="00203A5B" w:rsidRPr="006445E7" w:rsidRDefault="00203A5B" w:rsidP="00203A5B">
      <w:pPr>
        <w:pStyle w:val="ListNumber"/>
        <w:numPr>
          <w:ilvl w:val="0"/>
          <w:numId w:val="21"/>
        </w:numPr>
        <w:tabs>
          <w:tab w:val="clear" w:pos="360"/>
          <w:tab w:val="num" w:pos="567"/>
        </w:tabs>
        <w:ind w:left="567" w:hanging="567"/>
        <w:rPr>
          <w:sz w:val="32"/>
        </w:rPr>
      </w:pPr>
      <w:r w:rsidRPr="006445E7">
        <w:rPr>
          <w:sz w:val="32"/>
        </w:rPr>
        <w:t>To increase the volume, press the plus (+) volume button.</w:t>
      </w:r>
    </w:p>
    <w:p w14:paraId="56353B2B" w14:textId="77777777" w:rsidR="00203A5B" w:rsidRPr="006445E7" w:rsidRDefault="00203A5B" w:rsidP="00203A5B">
      <w:pPr>
        <w:pStyle w:val="ListNumber"/>
        <w:numPr>
          <w:ilvl w:val="0"/>
          <w:numId w:val="21"/>
        </w:numPr>
        <w:tabs>
          <w:tab w:val="clear" w:pos="360"/>
          <w:tab w:val="num" w:pos="567"/>
        </w:tabs>
        <w:ind w:left="567" w:hanging="567"/>
        <w:rPr>
          <w:sz w:val="32"/>
        </w:rPr>
      </w:pPr>
      <w:r w:rsidRPr="006445E7">
        <w:rPr>
          <w:sz w:val="32"/>
        </w:rPr>
        <w:t>To decrease the volume, press the minus (-) volume button.</w:t>
      </w:r>
    </w:p>
    <w:p w14:paraId="532BB6F0" w14:textId="77777777" w:rsidR="00203A5B" w:rsidRPr="006445E7" w:rsidRDefault="00203A5B" w:rsidP="00203A5B">
      <w:pPr>
        <w:rPr>
          <w:sz w:val="32"/>
        </w:rPr>
      </w:pPr>
    </w:p>
    <w:p w14:paraId="4F15F89E" w14:textId="77777777" w:rsidR="00203A5B" w:rsidRPr="006445E7" w:rsidRDefault="00203A5B" w:rsidP="00203A5B">
      <w:pPr>
        <w:rPr>
          <w:sz w:val="32"/>
        </w:rPr>
      </w:pPr>
      <w:r w:rsidRPr="006445E7">
        <w:rPr>
          <w:b/>
          <w:bCs/>
          <w:sz w:val="32"/>
        </w:rPr>
        <w:t>Note:</w:t>
      </w:r>
      <w:r w:rsidRPr="006445E7">
        <w:rPr>
          <w:sz w:val="32"/>
        </w:rPr>
        <w:t xml:space="preserve"> OrCam has 10 volume levels. OrCam Read will announce when the maximum or minimum level is reached.</w:t>
      </w:r>
    </w:p>
    <w:p w14:paraId="18EFA0AA" w14:textId="77777777" w:rsidR="00203A5B" w:rsidRPr="006445E7" w:rsidRDefault="00203A5B" w:rsidP="00203A5B">
      <w:pPr>
        <w:rPr>
          <w:sz w:val="32"/>
        </w:rPr>
      </w:pPr>
    </w:p>
    <w:p w14:paraId="3BF35660" w14:textId="77777777" w:rsidR="00203A5B" w:rsidRPr="006445E7" w:rsidRDefault="00203A5B" w:rsidP="00203A5B">
      <w:pPr>
        <w:pStyle w:val="Heading2"/>
      </w:pPr>
      <w:bookmarkStart w:id="46" w:name="_Toc181130739"/>
      <w:r w:rsidRPr="006445E7">
        <w:t>Smart reading commands</w:t>
      </w:r>
      <w:bookmarkEnd w:id="46"/>
    </w:p>
    <w:p w14:paraId="014578B2" w14:textId="77777777" w:rsidR="00203A5B" w:rsidRPr="006445E7" w:rsidRDefault="00203A5B" w:rsidP="00203A5B">
      <w:pPr>
        <w:pStyle w:val="Heading3"/>
      </w:pPr>
      <w:bookmarkStart w:id="47" w:name="_Toc181130740"/>
      <w:r w:rsidRPr="006445E7">
        <w:t>Voice commands</w:t>
      </w:r>
      <w:bookmarkEnd w:id="47"/>
    </w:p>
    <w:p w14:paraId="6133F3A4" w14:textId="77777777" w:rsidR="00203A5B" w:rsidRPr="006445E7" w:rsidRDefault="00203A5B" w:rsidP="00203A5B">
      <w:pPr>
        <w:pStyle w:val="Heading4"/>
        <w:rPr>
          <w:sz w:val="32"/>
        </w:rPr>
      </w:pPr>
      <w:r w:rsidRPr="006445E7">
        <w:rPr>
          <w:sz w:val="32"/>
        </w:rPr>
        <w:t>Smart Reading</w:t>
      </w:r>
    </w:p>
    <w:p w14:paraId="2116D683" w14:textId="77777777" w:rsidR="00203A5B" w:rsidRPr="006445E7" w:rsidRDefault="00203A5B" w:rsidP="00203A5B">
      <w:pPr>
        <w:rPr>
          <w:sz w:val="32"/>
        </w:rPr>
      </w:pPr>
      <w:r w:rsidRPr="006445E7">
        <w:rPr>
          <w:sz w:val="32"/>
        </w:rPr>
        <w:t>This command starts the OrCam Read smart reading feature.</w:t>
      </w:r>
    </w:p>
    <w:p w14:paraId="04302F2B" w14:textId="77777777" w:rsidR="00203A5B" w:rsidRPr="006445E7" w:rsidRDefault="00203A5B" w:rsidP="00203A5B">
      <w:pPr>
        <w:rPr>
          <w:sz w:val="32"/>
        </w:rPr>
      </w:pPr>
    </w:p>
    <w:p w14:paraId="478E345A" w14:textId="77777777" w:rsidR="00203A5B" w:rsidRPr="006445E7" w:rsidRDefault="00203A5B" w:rsidP="00203A5B">
      <w:pPr>
        <w:pStyle w:val="Heading4"/>
        <w:rPr>
          <w:sz w:val="32"/>
        </w:rPr>
      </w:pPr>
      <w:r w:rsidRPr="006445E7">
        <w:rPr>
          <w:sz w:val="32"/>
        </w:rPr>
        <w:t>Help</w:t>
      </w:r>
    </w:p>
    <w:p w14:paraId="51CF5EF8" w14:textId="2D0C689C" w:rsidR="00203A5B" w:rsidRPr="006445E7" w:rsidRDefault="00203A5B" w:rsidP="00203A5B">
      <w:pPr>
        <w:rPr>
          <w:sz w:val="32"/>
        </w:rPr>
      </w:pPr>
      <w:r w:rsidRPr="006445E7">
        <w:rPr>
          <w:sz w:val="32"/>
        </w:rPr>
        <w:t>This command will have the OrCam Read tell you all the available</w:t>
      </w:r>
      <w:r w:rsidR="006C643E" w:rsidRPr="006445E7">
        <w:rPr>
          <w:sz w:val="32"/>
        </w:rPr>
        <w:t xml:space="preserve"> </w:t>
      </w:r>
      <w:r w:rsidRPr="006445E7">
        <w:rPr>
          <w:sz w:val="32"/>
        </w:rPr>
        <w:t>commands.</w:t>
      </w:r>
    </w:p>
    <w:p w14:paraId="1B7B31F4" w14:textId="77777777" w:rsidR="00203A5B" w:rsidRPr="006445E7" w:rsidRDefault="00203A5B" w:rsidP="00203A5B">
      <w:pPr>
        <w:rPr>
          <w:sz w:val="32"/>
        </w:rPr>
      </w:pPr>
    </w:p>
    <w:p w14:paraId="603819A8" w14:textId="77777777" w:rsidR="00203A5B" w:rsidRPr="006445E7" w:rsidRDefault="00203A5B" w:rsidP="00203A5B">
      <w:pPr>
        <w:pStyle w:val="Heading4"/>
        <w:rPr>
          <w:sz w:val="32"/>
        </w:rPr>
      </w:pPr>
      <w:r w:rsidRPr="006445E7">
        <w:rPr>
          <w:sz w:val="32"/>
        </w:rPr>
        <w:t>Read everything</w:t>
      </w:r>
    </w:p>
    <w:p w14:paraId="633D2ED3" w14:textId="77777777" w:rsidR="00203A5B" w:rsidRPr="006445E7" w:rsidRDefault="00203A5B" w:rsidP="00203A5B">
      <w:pPr>
        <w:rPr>
          <w:sz w:val="32"/>
        </w:rPr>
      </w:pPr>
      <w:r w:rsidRPr="006445E7">
        <w:rPr>
          <w:sz w:val="32"/>
        </w:rPr>
        <w:t>This command will have the OrCam Read announce everything within its field of view.</w:t>
      </w:r>
    </w:p>
    <w:p w14:paraId="3D3A4AF7" w14:textId="77777777" w:rsidR="00203A5B" w:rsidRPr="006445E7" w:rsidRDefault="00203A5B" w:rsidP="00203A5B">
      <w:pPr>
        <w:rPr>
          <w:sz w:val="32"/>
        </w:rPr>
      </w:pPr>
    </w:p>
    <w:p w14:paraId="005AB84E" w14:textId="77777777" w:rsidR="00203A5B" w:rsidRPr="006445E7" w:rsidRDefault="00203A5B" w:rsidP="00203A5B">
      <w:pPr>
        <w:pStyle w:val="Heading4"/>
        <w:rPr>
          <w:sz w:val="32"/>
        </w:rPr>
      </w:pPr>
      <w:r w:rsidRPr="006445E7">
        <w:rPr>
          <w:sz w:val="32"/>
        </w:rPr>
        <w:t>Start from “X” / Jump to “X”</w:t>
      </w:r>
    </w:p>
    <w:p w14:paraId="335D4242" w14:textId="77777777" w:rsidR="00203A5B" w:rsidRPr="006445E7" w:rsidRDefault="00203A5B" w:rsidP="00203A5B">
      <w:pPr>
        <w:rPr>
          <w:sz w:val="32"/>
        </w:rPr>
      </w:pPr>
      <w:r w:rsidRPr="006445E7">
        <w:rPr>
          <w:sz w:val="32"/>
        </w:rPr>
        <w:t>Both commands will have the OrCam Read find the first instance of the word you spoke and start reading from the beginning of the sentence.</w:t>
      </w:r>
    </w:p>
    <w:p w14:paraId="1BC3A11E" w14:textId="77777777" w:rsidR="00203A5B" w:rsidRPr="006445E7" w:rsidRDefault="00203A5B" w:rsidP="00203A5B">
      <w:pPr>
        <w:pStyle w:val="Heading4"/>
        <w:rPr>
          <w:sz w:val="32"/>
        </w:rPr>
      </w:pPr>
      <w:r w:rsidRPr="006445E7">
        <w:rPr>
          <w:sz w:val="32"/>
        </w:rPr>
        <w:t>Read the dates</w:t>
      </w:r>
    </w:p>
    <w:p w14:paraId="57F4BF45" w14:textId="2F989991" w:rsidR="00203A5B" w:rsidRPr="006445E7" w:rsidRDefault="00203A5B" w:rsidP="00203A5B">
      <w:pPr>
        <w:rPr>
          <w:sz w:val="32"/>
        </w:rPr>
      </w:pPr>
      <w:r w:rsidRPr="006445E7">
        <w:rPr>
          <w:sz w:val="32"/>
        </w:rPr>
        <w:t>This command will have the OrCam Read announce every date found in the text.</w:t>
      </w:r>
    </w:p>
    <w:p w14:paraId="635A9840" w14:textId="77777777" w:rsidR="00203A5B" w:rsidRPr="006445E7" w:rsidRDefault="00203A5B" w:rsidP="00203A5B">
      <w:pPr>
        <w:pStyle w:val="Heading4"/>
        <w:rPr>
          <w:sz w:val="32"/>
        </w:rPr>
      </w:pPr>
      <w:r w:rsidRPr="006445E7">
        <w:rPr>
          <w:sz w:val="32"/>
        </w:rPr>
        <w:t>Read the phone numbers</w:t>
      </w:r>
    </w:p>
    <w:p w14:paraId="258FB574" w14:textId="77777777" w:rsidR="00203A5B" w:rsidRPr="006445E7" w:rsidRDefault="00203A5B" w:rsidP="00203A5B">
      <w:pPr>
        <w:rPr>
          <w:sz w:val="32"/>
        </w:rPr>
      </w:pPr>
      <w:r w:rsidRPr="006445E7">
        <w:rPr>
          <w:sz w:val="32"/>
        </w:rPr>
        <w:t>This command will have the OrCam Read announce every phone number found in the text.</w:t>
      </w:r>
    </w:p>
    <w:p w14:paraId="1530F3B1" w14:textId="77777777" w:rsidR="00203A5B" w:rsidRPr="006445E7" w:rsidRDefault="00203A5B" w:rsidP="00203A5B">
      <w:pPr>
        <w:rPr>
          <w:sz w:val="32"/>
        </w:rPr>
      </w:pPr>
    </w:p>
    <w:p w14:paraId="12018AE5" w14:textId="77777777" w:rsidR="00203A5B" w:rsidRPr="006445E7" w:rsidRDefault="00203A5B" w:rsidP="00203A5B">
      <w:pPr>
        <w:pStyle w:val="Heading4"/>
        <w:rPr>
          <w:sz w:val="32"/>
        </w:rPr>
      </w:pPr>
      <w:r w:rsidRPr="006445E7">
        <w:rPr>
          <w:sz w:val="32"/>
        </w:rPr>
        <w:t>Read the amounts</w:t>
      </w:r>
    </w:p>
    <w:p w14:paraId="603A3281" w14:textId="77777777" w:rsidR="00203A5B" w:rsidRPr="006445E7" w:rsidRDefault="00203A5B" w:rsidP="00203A5B">
      <w:pPr>
        <w:rPr>
          <w:sz w:val="32"/>
        </w:rPr>
      </w:pPr>
      <w:r w:rsidRPr="006445E7">
        <w:rPr>
          <w:sz w:val="32"/>
        </w:rPr>
        <w:t>This command will have the OrCam Read announce every currency</w:t>
      </w:r>
    </w:p>
    <w:p w14:paraId="33B06B5C" w14:textId="77777777" w:rsidR="00203A5B" w:rsidRPr="006445E7" w:rsidRDefault="00203A5B" w:rsidP="00203A5B">
      <w:pPr>
        <w:rPr>
          <w:sz w:val="32"/>
        </w:rPr>
      </w:pPr>
      <w:r w:rsidRPr="006445E7">
        <w:rPr>
          <w:sz w:val="32"/>
        </w:rPr>
        <w:t>amount found in the text. The current supported currencies are:</w:t>
      </w:r>
    </w:p>
    <w:p w14:paraId="121382DD" w14:textId="77777777" w:rsidR="00203A5B" w:rsidRPr="006445E7" w:rsidRDefault="00203A5B" w:rsidP="00203A5B">
      <w:pPr>
        <w:rPr>
          <w:sz w:val="32"/>
        </w:rPr>
      </w:pPr>
      <w:r w:rsidRPr="006445E7">
        <w:rPr>
          <w:sz w:val="32"/>
        </w:rPr>
        <w:t>$ Dollar currencies (including USD)</w:t>
      </w:r>
    </w:p>
    <w:p w14:paraId="119014FB" w14:textId="77777777" w:rsidR="00203A5B" w:rsidRPr="006445E7" w:rsidRDefault="00203A5B" w:rsidP="00203A5B">
      <w:pPr>
        <w:rPr>
          <w:sz w:val="32"/>
        </w:rPr>
      </w:pPr>
      <w:r w:rsidRPr="006445E7">
        <w:rPr>
          <w:sz w:val="32"/>
        </w:rPr>
        <w:t>£ British Pound</w:t>
      </w:r>
    </w:p>
    <w:p w14:paraId="5F81999A" w14:textId="77777777" w:rsidR="00203A5B" w:rsidRPr="006445E7" w:rsidRDefault="00203A5B" w:rsidP="00203A5B">
      <w:pPr>
        <w:rPr>
          <w:sz w:val="32"/>
        </w:rPr>
      </w:pPr>
      <w:r w:rsidRPr="006445E7">
        <w:rPr>
          <w:sz w:val="32"/>
        </w:rPr>
        <w:t>€ Euro</w:t>
      </w:r>
    </w:p>
    <w:p w14:paraId="09EEA089" w14:textId="77777777" w:rsidR="00203A5B" w:rsidRPr="006445E7" w:rsidRDefault="00203A5B" w:rsidP="00203A5B">
      <w:pPr>
        <w:rPr>
          <w:sz w:val="32"/>
        </w:rPr>
      </w:pPr>
      <w:r w:rsidRPr="006445E7">
        <w:rPr>
          <w:sz w:val="32"/>
        </w:rPr>
        <w:t>¥ Japanese yen</w:t>
      </w:r>
    </w:p>
    <w:p w14:paraId="2291575A" w14:textId="77777777" w:rsidR="00203A5B" w:rsidRPr="006445E7" w:rsidRDefault="00203A5B" w:rsidP="00203A5B">
      <w:pPr>
        <w:rPr>
          <w:sz w:val="32"/>
        </w:rPr>
      </w:pPr>
    </w:p>
    <w:p w14:paraId="3CD0D849" w14:textId="77777777" w:rsidR="00203A5B" w:rsidRPr="006445E7" w:rsidRDefault="00203A5B" w:rsidP="00203A5B">
      <w:pPr>
        <w:pStyle w:val="Heading4"/>
        <w:rPr>
          <w:sz w:val="32"/>
        </w:rPr>
      </w:pPr>
      <w:r w:rsidRPr="006445E7">
        <w:rPr>
          <w:sz w:val="32"/>
        </w:rPr>
        <w:t>Previous</w:t>
      </w:r>
    </w:p>
    <w:p w14:paraId="33063206" w14:textId="77777777" w:rsidR="00203A5B" w:rsidRPr="006445E7" w:rsidRDefault="00203A5B" w:rsidP="00203A5B">
      <w:pPr>
        <w:rPr>
          <w:sz w:val="32"/>
        </w:rPr>
      </w:pPr>
      <w:r w:rsidRPr="006445E7">
        <w:rPr>
          <w:sz w:val="32"/>
        </w:rPr>
        <w:t>This command will have the OrCam Read announce the previous instance.</w:t>
      </w:r>
    </w:p>
    <w:p w14:paraId="0FB9F14A" w14:textId="77777777" w:rsidR="00203A5B" w:rsidRPr="006445E7" w:rsidRDefault="00203A5B" w:rsidP="00203A5B">
      <w:pPr>
        <w:rPr>
          <w:sz w:val="32"/>
        </w:rPr>
      </w:pPr>
    </w:p>
    <w:p w14:paraId="6B6A66F1" w14:textId="77777777" w:rsidR="00203A5B" w:rsidRPr="006445E7" w:rsidRDefault="00203A5B" w:rsidP="00203A5B">
      <w:pPr>
        <w:pStyle w:val="Heading4"/>
        <w:rPr>
          <w:sz w:val="32"/>
        </w:rPr>
      </w:pPr>
      <w:r w:rsidRPr="006445E7">
        <w:rPr>
          <w:sz w:val="32"/>
        </w:rPr>
        <w:lastRenderedPageBreak/>
        <w:t>Next</w:t>
      </w:r>
    </w:p>
    <w:p w14:paraId="6BFC1B31" w14:textId="77777777" w:rsidR="00203A5B" w:rsidRPr="006445E7" w:rsidRDefault="00203A5B" w:rsidP="00203A5B">
      <w:pPr>
        <w:rPr>
          <w:sz w:val="32"/>
        </w:rPr>
      </w:pPr>
      <w:r w:rsidRPr="006445E7">
        <w:rPr>
          <w:sz w:val="32"/>
        </w:rPr>
        <w:t>This command will have the OrCam Read announce the next instance.</w:t>
      </w:r>
    </w:p>
    <w:p w14:paraId="41AC1984" w14:textId="77777777" w:rsidR="00203A5B" w:rsidRPr="006445E7" w:rsidRDefault="00203A5B" w:rsidP="00203A5B">
      <w:pPr>
        <w:rPr>
          <w:sz w:val="32"/>
        </w:rPr>
      </w:pPr>
    </w:p>
    <w:p w14:paraId="025BBA65" w14:textId="77777777" w:rsidR="00203A5B" w:rsidRPr="006445E7" w:rsidRDefault="00203A5B" w:rsidP="00203A5B">
      <w:pPr>
        <w:pStyle w:val="Heading4"/>
        <w:rPr>
          <w:sz w:val="32"/>
        </w:rPr>
      </w:pPr>
      <w:r w:rsidRPr="006445E7">
        <w:rPr>
          <w:sz w:val="32"/>
        </w:rPr>
        <w:t>Repeat</w:t>
      </w:r>
    </w:p>
    <w:p w14:paraId="6B73CC03" w14:textId="4266A6B6" w:rsidR="00203A5B" w:rsidRPr="006445E7" w:rsidRDefault="00203A5B" w:rsidP="00203A5B">
      <w:pPr>
        <w:rPr>
          <w:sz w:val="32"/>
        </w:rPr>
      </w:pPr>
      <w:r w:rsidRPr="006445E7">
        <w:rPr>
          <w:sz w:val="32"/>
        </w:rPr>
        <w:t>This command will have the OrCam Read repeat the last</w:t>
      </w:r>
      <w:r w:rsidR="00634157">
        <w:rPr>
          <w:sz w:val="32"/>
        </w:rPr>
        <w:t xml:space="preserve"> </w:t>
      </w:r>
      <w:r w:rsidRPr="006445E7">
        <w:rPr>
          <w:sz w:val="32"/>
        </w:rPr>
        <w:t>sentence.</w:t>
      </w:r>
    </w:p>
    <w:p w14:paraId="5466864D" w14:textId="77777777" w:rsidR="00203A5B" w:rsidRPr="006445E7" w:rsidRDefault="00203A5B" w:rsidP="00203A5B">
      <w:pPr>
        <w:rPr>
          <w:sz w:val="32"/>
        </w:rPr>
      </w:pPr>
    </w:p>
    <w:p w14:paraId="7C3B1182" w14:textId="77777777" w:rsidR="00203A5B" w:rsidRPr="006445E7" w:rsidRDefault="00203A5B" w:rsidP="00203A5B">
      <w:pPr>
        <w:pStyle w:val="Heading4"/>
        <w:rPr>
          <w:sz w:val="32"/>
        </w:rPr>
      </w:pPr>
      <w:r w:rsidRPr="006445E7">
        <w:rPr>
          <w:sz w:val="32"/>
        </w:rPr>
        <w:t>Read the headlines</w:t>
      </w:r>
    </w:p>
    <w:p w14:paraId="011BAAC1" w14:textId="77777777" w:rsidR="00203A5B" w:rsidRPr="006445E7" w:rsidRDefault="00203A5B" w:rsidP="00203A5B">
      <w:pPr>
        <w:rPr>
          <w:sz w:val="32"/>
        </w:rPr>
      </w:pPr>
      <w:r w:rsidRPr="006445E7">
        <w:rPr>
          <w:sz w:val="32"/>
        </w:rPr>
        <w:t>This command will have the OrCam Read find all headlines in the text and read them one after the other.</w:t>
      </w:r>
    </w:p>
    <w:p w14:paraId="1D7271C7" w14:textId="77777777" w:rsidR="00203A5B" w:rsidRPr="006445E7" w:rsidRDefault="00203A5B" w:rsidP="00203A5B">
      <w:pPr>
        <w:rPr>
          <w:sz w:val="32"/>
        </w:rPr>
      </w:pPr>
    </w:p>
    <w:p w14:paraId="4A839398" w14:textId="77777777" w:rsidR="00203A5B" w:rsidRPr="006445E7" w:rsidRDefault="00203A5B" w:rsidP="00203A5B">
      <w:pPr>
        <w:pStyle w:val="Heading4"/>
        <w:rPr>
          <w:sz w:val="32"/>
        </w:rPr>
      </w:pPr>
      <w:r w:rsidRPr="006445E7">
        <w:rPr>
          <w:sz w:val="32"/>
        </w:rPr>
        <w:t>Read article number X (X can be numbers 1 to 10)</w:t>
      </w:r>
    </w:p>
    <w:p w14:paraId="13390389" w14:textId="4B6A89CE" w:rsidR="00203A5B" w:rsidRPr="006445E7" w:rsidRDefault="00203A5B" w:rsidP="00203A5B">
      <w:pPr>
        <w:rPr>
          <w:sz w:val="32"/>
        </w:rPr>
      </w:pPr>
      <w:r w:rsidRPr="006445E7">
        <w:rPr>
          <w:sz w:val="32"/>
        </w:rPr>
        <w:t>After reading the headline, speaking this command will have the</w:t>
      </w:r>
      <w:r w:rsidR="00F53029" w:rsidRPr="006445E7">
        <w:rPr>
          <w:sz w:val="32"/>
        </w:rPr>
        <w:t xml:space="preserve"> </w:t>
      </w:r>
      <w:r w:rsidRPr="006445E7">
        <w:rPr>
          <w:sz w:val="32"/>
        </w:rPr>
        <w:t>OrCam Read announce whichever article number you requested.</w:t>
      </w:r>
    </w:p>
    <w:p w14:paraId="0D4961D5" w14:textId="77777777" w:rsidR="00203A5B" w:rsidRPr="006445E7" w:rsidRDefault="00203A5B" w:rsidP="00203A5B">
      <w:pPr>
        <w:rPr>
          <w:sz w:val="32"/>
        </w:rPr>
      </w:pPr>
    </w:p>
    <w:p w14:paraId="533AF1A8" w14:textId="77777777" w:rsidR="00203A5B" w:rsidRPr="006445E7" w:rsidRDefault="00203A5B" w:rsidP="00203A5B">
      <w:pPr>
        <w:pStyle w:val="Heading4"/>
        <w:rPr>
          <w:sz w:val="32"/>
        </w:rPr>
      </w:pPr>
      <w:r w:rsidRPr="006445E7">
        <w:rPr>
          <w:sz w:val="32"/>
        </w:rPr>
        <w:t>Read the first article/second article (up to tenth article)</w:t>
      </w:r>
    </w:p>
    <w:p w14:paraId="1755AC99" w14:textId="77777777" w:rsidR="00203A5B" w:rsidRPr="006445E7" w:rsidRDefault="00203A5B" w:rsidP="00203A5B">
      <w:pPr>
        <w:rPr>
          <w:sz w:val="32"/>
        </w:rPr>
      </w:pPr>
      <w:r w:rsidRPr="006445E7">
        <w:rPr>
          <w:sz w:val="32"/>
        </w:rPr>
        <w:t>Same as “Read article number X”.</w:t>
      </w:r>
    </w:p>
    <w:p w14:paraId="4CCB3901" w14:textId="77777777" w:rsidR="00203A5B" w:rsidRPr="006445E7" w:rsidRDefault="00203A5B" w:rsidP="00203A5B">
      <w:pPr>
        <w:rPr>
          <w:sz w:val="32"/>
        </w:rPr>
      </w:pPr>
    </w:p>
    <w:p w14:paraId="2B56C9E2" w14:textId="77777777" w:rsidR="00203A5B" w:rsidRPr="006445E7" w:rsidRDefault="00203A5B" w:rsidP="00203A5B">
      <w:pPr>
        <w:pStyle w:val="Heading4"/>
        <w:rPr>
          <w:sz w:val="32"/>
        </w:rPr>
      </w:pPr>
      <w:r w:rsidRPr="006445E7">
        <w:rPr>
          <w:sz w:val="32"/>
        </w:rPr>
        <w:t>Read the article about “X”</w:t>
      </w:r>
    </w:p>
    <w:p w14:paraId="4491DD94" w14:textId="3B337E47" w:rsidR="00203A5B" w:rsidRPr="006445E7" w:rsidRDefault="00203A5B" w:rsidP="00203A5B">
      <w:pPr>
        <w:rPr>
          <w:sz w:val="32"/>
        </w:rPr>
      </w:pPr>
      <w:r w:rsidRPr="006445E7">
        <w:rPr>
          <w:sz w:val="32"/>
        </w:rPr>
        <w:t>This command will have the OrCam Read find and read the article</w:t>
      </w:r>
      <w:r w:rsidR="00F53029" w:rsidRPr="006445E7">
        <w:rPr>
          <w:sz w:val="32"/>
        </w:rPr>
        <w:t xml:space="preserve"> </w:t>
      </w:r>
      <w:r w:rsidRPr="006445E7">
        <w:rPr>
          <w:sz w:val="32"/>
        </w:rPr>
        <w:t>that contains the word you say. Note: “X” is a placeholder for the word you are searching.</w:t>
      </w:r>
    </w:p>
    <w:p w14:paraId="2AEE5BFF" w14:textId="77777777" w:rsidR="00203A5B" w:rsidRPr="006445E7" w:rsidRDefault="00203A5B" w:rsidP="00203A5B">
      <w:pPr>
        <w:rPr>
          <w:sz w:val="32"/>
        </w:rPr>
      </w:pPr>
    </w:p>
    <w:p w14:paraId="154C0853" w14:textId="77777777" w:rsidR="00203A5B" w:rsidRPr="006445E7" w:rsidRDefault="00203A5B" w:rsidP="00203A5B">
      <w:pPr>
        <w:pStyle w:val="Heading4"/>
        <w:rPr>
          <w:sz w:val="32"/>
        </w:rPr>
      </w:pPr>
      <w:r w:rsidRPr="006445E7">
        <w:rPr>
          <w:sz w:val="32"/>
        </w:rPr>
        <w:lastRenderedPageBreak/>
        <w:t>Restart</w:t>
      </w:r>
    </w:p>
    <w:p w14:paraId="04DE8574" w14:textId="0B62EDA4" w:rsidR="00203A5B" w:rsidRPr="006445E7" w:rsidRDefault="00203A5B" w:rsidP="00203A5B">
      <w:pPr>
        <w:rPr>
          <w:sz w:val="32"/>
        </w:rPr>
      </w:pPr>
      <w:r w:rsidRPr="006445E7">
        <w:rPr>
          <w:sz w:val="32"/>
        </w:rPr>
        <w:t>Should the Smart Reading feature not be functioning properly, you</w:t>
      </w:r>
      <w:r w:rsidR="00DA4440" w:rsidRPr="006445E7">
        <w:rPr>
          <w:sz w:val="32"/>
        </w:rPr>
        <w:t xml:space="preserve"> </w:t>
      </w:r>
      <w:r w:rsidRPr="006445E7">
        <w:rPr>
          <w:sz w:val="32"/>
        </w:rPr>
        <w:t>can say this command to restart the mode instead of exiting and re-entering.</w:t>
      </w:r>
    </w:p>
    <w:p w14:paraId="67B25A53" w14:textId="77777777" w:rsidR="00203A5B" w:rsidRPr="006445E7" w:rsidRDefault="00203A5B" w:rsidP="00203A5B">
      <w:pPr>
        <w:rPr>
          <w:sz w:val="32"/>
        </w:rPr>
      </w:pPr>
    </w:p>
    <w:p w14:paraId="40402248" w14:textId="77777777" w:rsidR="00203A5B" w:rsidRPr="006445E7" w:rsidRDefault="00203A5B" w:rsidP="00203A5B">
      <w:pPr>
        <w:pStyle w:val="Heading4"/>
        <w:rPr>
          <w:sz w:val="32"/>
        </w:rPr>
      </w:pPr>
      <w:r w:rsidRPr="006445E7">
        <w:rPr>
          <w:sz w:val="32"/>
        </w:rPr>
        <w:t>Volume Up</w:t>
      </w:r>
    </w:p>
    <w:p w14:paraId="776FEEDB" w14:textId="77777777" w:rsidR="00203A5B" w:rsidRPr="006445E7" w:rsidRDefault="00203A5B" w:rsidP="00203A5B">
      <w:pPr>
        <w:rPr>
          <w:sz w:val="32"/>
        </w:rPr>
      </w:pPr>
      <w:r w:rsidRPr="006445E7">
        <w:rPr>
          <w:sz w:val="32"/>
        </w:rPr>
        <w:t>OrCam Read will raise the device’s volume.</w:t>
      </w:r>
    </w:p>
    <w:p w14:paraId="1C2B4B6F" w14:textId="77777777" w:rsidR="00203A5B" w:rsidRPr="006445E7" w:rsidRDefault="00203A5B" w:rsidP="00203A5B">
      <w:pPr>
        <w:rPr>
          <w:sz w:val="32"/>
        </w:rPr>
      </w:pPr>
    </w:p>
    <w:p w14:paraId="43F9AF2D" w14:textId="77777777" w:rsidR="00203A5B" w:rsidRPr="006445E7" w:rsidRDefault="00203A5B" w:rsidP="00203A5B">
      <w:pPr>
        <w:pStyle w:val="Heading4"/>
        <w:rPr>
          <w:sz w:val="32"/>
        </w:rPr>
      </w:pPr>
      <w:r w:rsidRPr="006445E7">
        <w:rPr>
          <w:sz w:val="32"/>
        </w:rPr>
        <w:t>Volume Down</w:t>
      </w:r>
    </w:p>
    <w:p w14:paraId="5CC2209F" w14:textId="77777777" w:rsidR="00203A5B" w:rsidRPr="006445E7" w:rsidRDefault="00203A5B" w:rsidP="00203A5B">
      <w:pPr>
        <w:rPr>
          <w:sz w:val="32"/>
        </w:rPr>
      </w:pPr>
      <w:r w:rsidRPr="006445E7">
        <w:rPr>
          <w:sz w:val="32"/>
        </w:rPr>
        <w:t>OrCam Read will lower the device’s volume.</w:t>
      </w:r>
    </w:p>
    <w:p w14:paraId="703292FA" w14:textId="77777777" w:rsidR="00203A5B" w:rsidRPr="006445E7" w:rsidRDefault="00203A5B" w:rsidP="00203A5B">
      <w:pPr>
        <w:pStyle w:val="Heading4"/>
        <w:rPr>
          <w:sz w:val="32"/>
        </w:rPr>
      </w:pPr>
      <w:r w:rsidRPr="006445E7">
        <w:rPr>
          <w:sz w:val="32"/>
        </w:rPr>
        <w:t>Reading Speed Up</w:t>
      </w:r>
    </w:p>
    <w:p w14:paraId="5F3D66F2" w14:textId="77777777" w:rsidR="00203A5B" w:rsidRPr="006445E7" w:rsidRDefault="00203A5B" w:rsidP="00203A5B">
      <w:pPr>
        <w:rPr>
          <w:sz w:val="32"/>
        </w:rPr>
      </w:pPr>
      <w:r w:rsidRPr="006445E7">
        <w:rPr>
          <w:sz w:val="32"/>
        </w:rPr>
        <w:t>OrCam Read will now speak and read faster.</w:t>
      </w:r>
    </w:p>
    <w:p w14:paraId="51A341EE" w14:textId="77777777" w:rsidR="00203A5B" w:rsidRPr="006445E7" w:rsidRDefault="00203A5B" w:rsidP="00203A5B">
      <w:pPr>
        <w:rPr>
          <w:sz w:val="32"/>
        </w:rPr>
      </w:pPr>
    </w:p>
    <w:p w14:paraId="7F253680" w14:textId="77777777" w:rsidR="00203A5B" w:rsidRPr="006445E7" w:rsidRDefault="00203A5B" w:rsidP="00203A5B">
      <w:pPr>
        <w:pStyle w:val="Heading4"/>
        <w:rPr>
          <w:sz w:val="32"/>
        </w:rPr>
      </w:pPr>
      <w:r w:rsidRPr="006445E7">
        <w:rPr>
          <w:sz w:val="32"/>
        </w:rPr>
        <w:t>Reading Speed Down</w:t>
      </w:r>
    </w:p>
    <w:p w14:paraId="51A8D40B" w14:textId="77777777" w:rsidR="00203A5B" w:rsidRPr="006445E7" w:rsidRDefault="00203A5B" w:rsidP="00203A5B">
      <w:pPr>
        <w:rPr>
          <w:sz w:val="32"/>
        </w:rPr>
      </w:pPr>
      <w:r w:rsidRPr="006445E7">
        <w:rPr>
          <w:sz w:val="32"/>
        </w:rPr>
        <w:t>OrCam Read will now speak and read slower.</w:t>
      </w:r>
    </w:p>
    <w:p w14:paraId="54DB9A76" w14:textId="77777777" w:rsidR="00203A5B" w:rsidRPr="006445E7" w:rsidRDefault="00203A5B" w:rsidP="00203A5B">
      <w:pPr>
        <w:rPr>
          <w:sz w:val="32"/>
        </w:rPr>
      </w:pPr>
    </w:p>
    <w:p w14:paraId="07C1935D" w14:textId="77777777" w:rsidR="00203A5B" w:rsidRPr="006445E7" w:rsidRDefault="00203A5B" w:rsidP="00203A5B">
      <w:pPr>
        <w:pStyle w:val="Heading4"/>
        <w:rPr>
          <w:sz w:val="32"/>
        </w:rPr>
      </w:pPr>
      <w:r w:rsidRPr="006445E7">
        <w:rPr>
          <w:sz w:val="32"/>
        </w:rPr>
        <w:t>Exit</w:t>
      </w:r>
    </w:p>
    <w:p w14:paraId="283EF8E1" w14:textId="77777777" w:rsidR="00203A5B" w:rsidRPr="006445E7" w:rsidRDefault="00203A5B" w:rsidP="00203A5B">
      <w:pPr>
        <w:rPr>
          <w:sz w:val="32"/>
        </w:rPr>
      </w:pPr>
      <w:r w:rsidRPr="006445E7">
        <w:rPr>
          <w:sz w:val="32"/>
        </w:rPr>
        <w:t>This command will exit the OrCam Read’s Smart Reading feature.</w:t>
      </w:r>
    </w:p>
    <w:p w14:paraId="12DE9C05" w14:textId="77777777" w:rsidR="00203A5B" w:rsidRPr="006445E7" w:rsidRDefault="00203A5B" w:rsidP="00203A5B">
      <w:pPr>
        <w:rPr>
          <w:sz w:val="32"/>
        </w:rPr>
      </w:pPr>
    </w:p>
    <w:p w14:paraId="01141BDA" w14:textId="77777777" w:rsidR="00203A5B" w:rsidRPr="006445E7" w:rsidRDefault="00203A5B" w:rsidP="00203A5B">
      <w:pPr>
        <w:pStyle w:val="Heading2"/>
      </w:pPr>
      <w:bookmarkStart w:id="48" w:name="_Toc71701542"/>
      <w:bookmarkStart w:id="49" w:name="_Toc181130741"/>
      <w:r w:rsidRPr="006445E7">
        <w:t>Tips</w:t>
      </w:r>
      <w:bookmarkEnd w:id="48"/>
      <w:bookmarkEnd w:id="49"/>
    </w:p>
    <w:p w14:paraId="7B7D17DD" w14:textId="77777777" w:rsidR="00203A5B" w:rsidRPr="006445E7" w:rsidRDefault="00203A5B" w:rsidP="00203A5B">
      <w:pPr>
        <w:pStyle w:val="ListNumber"/>
        <w:numPr>
          <w:ilvl w:val="0"/>
          <w:numId w:val="22"/>
        </w:numPr>
        <w:tabs>
          <w:tab w:val="clear" w:pos="360"/>
          <w:tab w:val="num" w:pos="567"/>
        </w:tabs>
        <w:ind w:left="567" w:hanging="567"/>
        <w:rPr>
          <w:sz w:val="32"/>
        </w:rPr>
      </w:pPr>
      <w:r w:rsidRPr="006445E7">
        <w:rPr>
          <w:sz w:val="32"/>
        </w:rPr>
        <w:t>For optimal text reading, ensure that the camera lens is directly facing the text, and the lens is clean. The camera can only read text in its field of view.</w:t>
      </w:r>
    </w:p>
    <w:p w14:paraId="090976CB" w14:textId="77777777" w:rsidR="00203A5B" w:rsidRPr="006445E7" w:rsidRDefault="00203A5B" w:rsidP="00203A5B">
      <w:pPr>
        <w:pStyle w:val="ListNumber"/>
        <w:numPr>
          <w:ilvl w:val="0"/>
          <w:numId w:val="22"/>
        </w:numPr>
        <w:tabs>
          <w:tab w:val="clear" w:pos="360"/>
          <w:tab w:val="num" w:pos="567"/>
        </w:tabs>
        <w:ind w:left="567" w:hanging="567"/>
        <w:rPr>
          <w:sz w:val="32"/>
        </w:rPr>
      </w:pPr>
      <w:r w:rsidRPr="006445E7">
        <w:rPr>
          <w:sz w:val="32"/>
        </w:rPr>
        <w:t>Make sure you do not move text you would like OrCam Read to read while the device is capturing the text.</w:t>
      </w:r>
    </w:p>
    <w:p w14:paraId="4B1F125A" w14:textId="77777777" w:rsidR="00203A5B" w:rsidRPr="006445E7" w:rsidRDefault="00203A5B" w:rsidP="00203A5B">
      <w:pPr>
        <w:pStyle w:val="ListNumber"/>
        <w:numPr>
          <w:ilvl w:val="0"/>
          <w:numId w:val="22"/>
        </w:numPr>
        <w:tabs>
          <w:tab w:val="clear" w:pos="360"/>
          <w:tab w:val="num" w:pos="567"/>
        </w:tabs>
        <w:ind w:left="567" w:hanging="567"/>
        <w:rPr>
          <w:sz w:val="32"/>
        </w:rPr>
      </w:pPr>
      <w:r w:rsidRPr="006445E7">
        <w:rPr>
          <w:sz w:val="32"/>
        </w:rPr>
        <w:lastRenderedPageBreak/>
        <w:t>For optimal use of the automatic page recognition feature, make sure at least three edges of the page are in the camera’s field of view.</w:t>
      </w:r>
    </w:p>
    <w:p w14:paraId="020FE0EA" w14:textId="77777777" w:rsidR="00203A5B" w:rsidRPr="006445E7" w:rsidRDefault="00203A5B" w:rsidP="00203A5B">
      <w:pPr>
        <w:pStyle w:val="ListNumber"/>
        <w:numPr>
          <w:ilvl w:val="0"/>
          <w:numId w:val="22"/>
        </w:numPr>
        <w:tabs>
          <w:tab w:val="clear" w:pos="360"/>
          <w:tab w:val="num" w:pos="567"/>
        </w:tabs>
        <w:ind w:left="567" w:hanging="567"/>
        <w:rPr>
          <w:sz w:val="32"/>
        </w:rPr>
      </w:pPr>
      <w:r w:rsidRPr="006445E7">
        <w:rPr>
          <w:sz w:val="32"/>
        </w:rPr>
        <w:t>If you are having trouble keeping the text steady, a book stand is recommended.</w:t>
      </w:r>
    </w:p>
    <w:p w14:paraId="363418CC" w14:textId="77777777" w:rsidR="00203A5B" w:rsidRPr="006445E7" w:rsidRDefault="00203A5B" w:rsidP="00203A5B">
      <w:pPr>
        <w:rPr>
          <w:sz w:val="32"/>
        </w:rPr>
      </w:pPr>
    </w:p>
    <w:p w14:paraId="0622CC29" w14:textId="77777777" w:rsidR="0099082E" w:rsidRPr="006445E7" w:rsidRDefault="0099082E" w:rsidP="0099082E">
      <w:pPr>
        <w:pStyle w:val="Heading2"/>
      </w:pPr>
      <w:bookmarkStart w:id="50" w:name="_Toc181130742"/>
      <w:r w:rsidRPr="006445E7">
        <w:t>How to activate Voice Commands.</w:t>
      </w:r>
      <w:bookmarkEnd w:id="50"/>
      <w:r w:rsidRPr="006445E7">
        <w:t xml:space="preserve"> </w:t>
      </w:r>
    </w:p>
    <w:p w14:paraId="703A117A" w14:textId="13AF53BC" w:rsidR="0099082E" w:rsidRPr="006445E7" w:rsidRDefault="0099082E" w:rsidP="0099082E">
      <w:pPr>
        <w:rPr>
          <w:sz w:val="32"/>
        </w:rPr>
      </w:pPr>
      <w:r w:rsidRPr="006445E7">
        <w:rPr>
          <w:sz w:val="32"/>
        </w:rPr>
        <w:t xml:space="preserve">Voice commands can be used to </w:t>
      </w:r>
      <w:proofErr w:type="gramStart"/>
      <w:r w:rsidRPr="006445E7">
        <w:rPr>
          <w:sz w:val="32"/>
        </w:rPr>
        <w:t>more easily control</w:t>
      </w:r>
      <w:proofErr w:type="gramEnd"/>
      <w:r w:rsidRPr="006445E7">
        <w:rPr>
          <w:sz w:val="32"/>
        </w:rPr>
        <w:t xml:space="preserve"> your OrCam Read 3; change settings; and receive information.</w:t>
      </w:r>
    </w:p>
    <w:p w14:paraId="7EBD74EB" w14:textId="44939470" w:rsidR="0099082E" w:rsidRPr="006445E7" w:rsidRDefault="0099082E" w:rsidP="0099082E">
      <w:pPr>
        <w:spacing w:after="21" w:line="259" w:lineRule="auto"/>
        <w:ind w:left="1"/>
        <w:rPr>
          <w:sz w:val="32"/>
        </w:rPr>
      </w:pPr>
    </w:p>
    <w:p w14:paraId="453B6876" w14:textId="77777777" w:rsidR="0099082E" w:rsidRPr="006445E7" w:rsidRDefault="0099082E" w:rsidP="0099082E">
      <w:pPr>
        <w:spacing w:after="447"/>
        <w:rPr>
          <w:sz w:val="32"/>
        </w:rPr>
      </w:pPr>
      <w:r w:rsidRPr="006445E7">
        <w:rPr>
          <w:sz w:val="32"/>
        </w:rPr>
        <w:t xml:space="preserve">There are two ways to activate Voice Commands on your OrCam: </w:t>
      </w:r>
    </w:p>
    <w:p w14:paraId="132351E8" w14:textId="77777777" w:rsidR="0099082E" w:rsidRPr="006445E7" w:rsidRDefault="0099082E" w:rsidP="006C643E">
      <w:pPr>
        <w:pStyle w:val="Heading3"/>
      </w:pPr>
      <w:bookmarkStart w:id="51" w:name="_Toc181130743"/>
      <w:r w:rsidRPr="006445E7">
        <w:t>Option A:</w:t>
      </w:r>
      <w:bookmarkEnd w:id="51"/>
      <w:r w:rsidRPr="006445E7">
        <w:t xml:space="preserve"> </w:t>
      </w:r>
    </w:p>
    <w:p w14:paraId="4D09FF5B" w14:textId="77777777" w:rsidR="0099082E" w:rsidRPr="006445E7" w:rsidRDefault="0099082E" w:rsidP="0099082E">
      <w:pPr>
        <w:rPr>
          <w:sz w:val="32"/>
        </w:rPr>
      </w:pPr>
      <w:r w:rsidRPr="006445E7">
        <w:rPr>
          <w:sz w:val="32"/>
        </w:rPr>
        <w:t xml:space="preserve">Rapidly press the trigger button twice. You will hear a long beep. </w:t>
      </w:r>
    </w:p>
    <w:p w14:paraId="13962A3E" w14:textId="77777777" w:rsidR="0099082E" w:rsidRPr="006445E7" w:rsidRDefault="0099082E" w:rsidP="0099082E">
      <w:pPr>
        <w:rPr>
          <w:sz w:val="32"/>
        </w:rPr>
      </w:pPr>
      <w:r w:rsidRPr="006445E7">
        <w:rPr>
          <w:sz w:val="32"/>
        </w:rPr>
        <w:t xml:space="preserve">Say one of the voice commands listed below. You will then hear a chime. </w:t>
      </w:r>
    </w:p>
    <w:p w14:paraId="02DF3A62" w14:textId="77777777" w:rsidR="0099082E" w:rsidRPr="006445E7" w:rsidRDefault="0099082E" w:rsidP="0099082E">
      <w:pPr>
        <w:spacing w:after="447"/>
        <w:rPr>
          <w:sz w:val="32"/>
        </w:rPr>
      </w:pPr>
      <w:r w:rsidRPr="006445E7">
        <w:rPr>
          <w:sz w:val="32"/>
        </w:rPr>
        <w:t xml:space="preserve">OrCam Read 3 will then tell you the information, change the setting, or ask you for more information </w:t>
      </w:r>
      <w:proofErr w:type="gramStart"/>
      <w:r w:rsidRPr="006445E7">
        <w:rPr>
          <w:sz w:val="32"/>
        </w:rPr>
        <w:t>in order to</w:t>
      </w:r>
      <w:proofErr w:type="gramEnd"/>
      <w:r w:rsidRPr="006445E7">
        <w:rPr>
          <w:sz w:val="32"/>
        </w:rPr>
        <w:t xml:space="preserve"> change the setting. </w:t>
      </w:r>
    </w:p>
    <w:p w14:paraId="48CF7B5F" w14:textId="77777777" w:rsidR="0099082E" w:rsidRPr="006445E7" w:rsidRDefault="0099082E" w:rsidP="006C643E">
      <w:pPr>
        <w:pStyle w:val="Heading3"/>
      </w:pPr>
      <w:bookmarkStart w:id="52" w:name="_Toc181130744"/>
      <w:r w:rsidRPr="006445E7">
        <w:t>Option B:</w:t>
      </w:r>
      <w:bookmarkEnd w:id="52"/>
      <w:r w:rsidRPr="006445E7">
        <w:t xml:space="preserve"> </w:t>
      </w:r>
    </w:p>
    <w:p w14:paraId="5ABCC713" w14:textId="5D209F2F" w:rsidR="0099082E" w:rsidRPr="006445E7" w:rsidRDefault="0099082E" w:rsidP="0099082E">
      <w:pPr>
        <w:rPr>
          <w:sz w:val="32"/>
        </w:rPr>
      </w:pPr>
      <w:r w:rsidRPr="006445E7">
        <w:rPr>
          <w:rFonts w:ascii="Calibri" w:eastAsia="Calibri" w:hAnsi="Calibri" w:cs="Calibri"/>
          <w:b/>
          <w:sz w:val="32"/>
        </w:rPr>
        <w:t xml:space="preserve">Please note: </w:t>
      </w:r>
      <w:r w:rsidRPr="006445E7">
        <w:rPr>
          <w:sz w:val="32"/>
        </w:rPr>
        <w:t>To use the “Hey OrCam” method below, please first make sure it is activated in the user menu. It can be found in “General Settings”, then navigate to; “To Configure Vocal Command Settings”. Now select the option “Full”. Once you exit the user menu, you will be able to use the “Hey OrCam” command without having to press any buttons.</w:t>
      </w:r>
    </w:p>
    <w:p w14:paraId="172E1366" w14:textId="77777777" w:rsidR="0099082E" w:rsidRPr="006445E7" w:rsidRDefault="0099082E" w:rsidP="0099082E">
      <w:pPr>
        <w:spacing w:after="21" w:line="259" w:lineRule="auto"/>
        <w:ind w:left="1"/>
        <w:rPr>
          <w:sz w:val="32"/>
        </w:rPr>
      </w:pPr>
      <w:r w:rsidRPr="006445E7">
        <w:rPr>
          <w:sz w:val="32"/>
        </w:rPr>
        <w:t xml:space="preserve"> </w:t>
      </w:r>
    </w:p>
    <w:p w14:paraId="5DAAEE52" w14:textId="77777777" w:rsidR="0099082E" w:rsidRPr="006445E7" w:rsidRDefault="0099082E" w:rsidP="0099082E">
      <w:pPr>
        <w:rPr>
          <w:sz w:val="32"/>
        </w:rPr>
      </w:pPr>
      <w:r w:rsidRPr="006445E7">
        <w:rPr>
          <w:sz w:val="32"/>
        </w:rPr>
        <w:lastRenderedPageBreak/>
        <w:t xml:space="preserve">Say “Hey OrCam”; directly followed by one of the commands below. For example, “Hey OrCam, Tell the Time”. </w:t>
      </w:r>
    </w:p>
    <w:p w14:paraId="01859776" w14:textId="77777777" w:rsidR="0099082E" w:rsidRPr="006445E7" w:rsidRDefault="0099082E" w:rsidP="0099082E">
      <w:pPr>
        <w:rPr>
          <w:sz w:val="32"/>
        </w:rPr>
      </w:pPr>
      <w:r w:rsidRPr="006445E7">
        <w:rPr>
          <w:sz w:val="32"/>
        </w:rPr>
        <w:t xml:space="preserve">OrCam Read 3 will then tell you the information, change the setting, or ask you for more information </w:t>
      </w:r>
      <w:proofErr w:type="gramStart"/>
      <w:r w:rsidRPr="006445E7">
        <w:rPr>
          <w:sz w:val="32"/>
        </w:rPr>
        <w:t>in order to</w:t>
      </w:r>
      <w:proofErr w:type="gramEnd"/>
      <w:r w:rsidRPr="006445E7">
        <w:rPr>
          <w:sz w:val="32"/>
        </w:rPr>
        <w:t xml:space="preserve"> change the setting. </w:t>
      </w:r>
    </w:p>
    <w:p w14:paraId="1D58E9F8" w14:textId="77777777" w:rsidR="00E67A6F" w:rsidRPr="006445E7" w:rsidRDefault="00E67A6F">
      <w:pPr>
        <w:spacing w:after="0" w:line="240" w:lineRule="auto"/>
        <w:rPr>
          <w:rFonts w:eastAsia="Calibri" w:cs="Arial"/>
          <w:b/>
          <w:sz w:val="48"/>
        </w:rPr>
      </w:pPr>
      <w:r w:rsidRPr="006445E7">
        <w:rPr>
          <w:rFonts w:eastAsia="Calibri" w:cs="Arial"/>
          <w:b/>
          <w:sz w:val="48"/>
        </w:rPr>
        <w:br w:type="page"/>
      </w:r>
    </w:p>
    <w:p w14:paraId="704B0A74" w14:textId="4595C2A4" w:rsidR="0099082E" w:rsidRPr="006445E7" w:rsidRDefault="0099082E" w:rsidP="0099082E">
      <w:pPr>
        <w:spacing w:after="295" w:line="265" w:lineRule="auto"/>
        <w:ind w:left="-4"/>
        <w:rPr>
          <w:rFonts w:eastAsia="Calibri" w:cs="Arial"/>
          <w:b/>
          <w:sz w:val="48"/>
        </w:rPr>
      </w:pPr>
      <w:r w:rsidRPr="006445E7">
        <w:rPr>
          <w:rFonts w:eastAsia="Calibri" w:cs="Arial"/>
          <w:b/>
          <w:sz w:val="48"/>
        </w:rPr>
        <w:lastRenderedPageBreak/>
        <w:t>Available Voice Commands Based on Categories.</w:t>
      </w:r>
    </w:p>
    <w:p w14:paraId="09DCF968" w14:textId="77777777" w:rsidR="0099082E" w:rsidRPr="006445E7" w:rsidRDefault="0099082E" w:rsidP="0099082E">
      <w:pPr>
        <w:spacing w:after="295" w:line="265" w:lineRule="auto"/>
        <w:ind w:left="-4"/>
        <w:rPr>
          <w:sz w:val="32"/>
        </w:rPr>
      </w:pPr>
    </w:p>
    <w:p w14:paraId="7D58C898" w14:textId="77777777" w:rsidR="0099082E" w:rsidRPr="006445E7" w:rsidRDefault="0099082E" w:rsidP="0099082E">
      <w:pPr>
        <w:pStyle w:val="Heading3"/>
      </w:pPr>
      <w:bookmarkStart w:id="53" w:name="_Toc181130745"/>
      <w:r w:rsidRPr="006445E7">
        <w:t>Help Commands:</w:t>
      </w:r>
      <w:bookmarkEnd w:id="53"/>
      <w:r w:rsidRPr="006445E7">
        <w:t xml:space="preserve"> </w:t>
      </w:r>
    </w:p>
    <w:p w14:paraId="521469CD" w14:textId="77777777" w:rsidR="0099082E" w:rsidRPr="006445E7" w:rsidRDefault="0099082E" w:rsidP="0099082E">
      <w:pPr>
        <w:pStyle w:val="Heading4"/>
        <w:rPr>
          <w:sz w:val="32"/>
        </w:rPr>
      </w:pPr>
      <w:r w:rsidRPr="006445E7">
        <w:rPr>
          <w:sz w:val="32"/>
        </w:rPr>
        <w:t xml:space="preserve">Help Tell: </w:t>
      </w:r>
    </w:p>
    <w:p w14:paraId="742BBD9A" w14:textId="77777777" w:rsidR="0099082E" w:rsidRPr="006445E7" w:rsidRDefault="0099082E" w:rsidP="0099082E">
      <w:pPr>
        <w:ind w:left="718"/>
        <w:rPr>
          <w:sz w:val="32"/>
        </w:rPr>
      </w:pPr>
      <w:r w:rsidRPr="006445E7">
        <w:rPr>
          <w:sz w:val="32"/>
        </w:rPr>
        <w:t>Lists all the available commands that begin with “Tell”.</w:t>
      </w:r>
    </w:p>
    <w:p w14:paraId="4D15BEDF" w14:textId="77777777" w:rsidR="0099082E" w:rsidRPr="006445E7" w:rsidRDefault="0099082E" w:rsidP="0099082E">
      <w:pPr>
        <w:ind w:left="718"/>
        <w:rPr>
          <w:sz w:val="32"/>
        </w:rPr>
      </w:pPr>
    </w:p>
    <w:p w14:paraId="564849A7" w14:textId="77777777" w:rsidR="0099082E" w:rsidRPr="006445E7" w:rsidRDefault="0099082E" w:rsidP="0099082E">
      <w:pPr>
        <w:pStyle w:val="Heading4"/>
        <w:rPr>
          <w:sz w:val="32"/>
        </w:rPr>
      </w:pPr>
      <w:r w:rsidRPr="006445E7">
        <w:rPr>
          <w:sz w:val="32"/>
        </w:rPr>
        <w:t xml:space="preserve">Help Settings: </w:t>
      </w:r>
    </w:p>
    <w:p w14:paraId="2E3E60F0" w14:textId="77777777" w:rsidR="0099082E" w:rsidRPr="006445E7" w:rsidRDefault="0099082E" w:rsidP="0099082E">
      <w:pPr>
        <w:spacing w:after="447"/>
        <w:ind w:left="718"/>
        <w:rPr>
          <w:sz w:val="32"/>
        </w:rPr>
      </w:pPr>
      <w:r w:rsidRPr="006445E7">
        <w:rPr>
          <w:sz w:val="32"/>
        </w:rPr>
        <w:t xml:space="preserve">Lists all available commands that will help you modify your device’s settings. </w:t>
      </w:r>
    </w:p>
    <w:p w14:paraId="2A19A5CA" w14:textId="77777777" w:rsidR="0099082E" w:rsidRPr="006445E7" w:rsidRDefault="0099082E" w:rsidP="0099082E">
      <w:pPr>
        <w:spacing w:after="447"/>
        <w:ind w:left="718"/>
        <w:rPr>
          <w:sz w:val="32"/>
        </w:rPr>
      </w:pPr>
    </w:p>
    <w:p w14:paraId="34F9FE9D" w14:textId="77777777" w:rsidR="0099082E" w:rsidRPr="006445E7" w:rsidRDefault="0099082E" w:rsidP="0099082E">
      <w:pPr>
        <w:pStyle w:val="Heading3"/>
        <w:rPr>
          <w:rFonts w:eastAsia="Calibri"/>
        </w:rPr>
      </w:pPr>
      <w:bookmarkStart w:id="54" w:name="_Toc181130746"/>
      <w:r w:rsidRPr="006445E7">
        <w:t>Tell Commands:</w:t>
      </w:r>
      <w:bookmarkEnd w:id="54"/>
    </w:p>
    <w:p w14:paraId="75A9AAC4" w14:textId="77777777" w:rsidR="0099082E" w:rsidRPr="006445E7" w:rsidRDefault="0099082E" w:rsidP="0099082E">
      <w:pPr>
        <w:pStyle w:val="Heading4"/>
        <w:rPr>
          <w:sz w:val="32"/>
        </w:rPr>
      </w:pPr>
      <w:r w:rsidRPr="006445E7">
        <w:rPr>
          <w:sz w:val="32"/>
        </w:rPr>
        <w:t xml:space="preserve">Tell the Date: </w:t>
      </w:r>
    </w:p>
    <w:p w14:paraId="09092A53" w14:textId="77777777" w:rsidR="0099082E" w:rsidRPr="006445E7" w:rsidRDefault="0099082E" w:rsidP="0099082E">
      <w:pPr>
        <w:ind w:left="718"/>
        <w:rPr>
          <w:sz w:val="32"/>
        </w:rPr>
      </w:pPr>
      <w:r w:rsidRPr="006445E7">
        <w:rPr>
          <w:sz w:val="32"/>
        </w:rPr>
        <w:t>Tells you the date.</w:t>
      </w:r>
    </w:p>
    <w:p w14:paraId="3FA97537" w14:textId="77777777" w:rsidR="0099082E" w:rsidRPr="006445E7" w:rsidRDefault="0099082E" w:rsidP="0099082E">
      <w:pPr>
        <w:ind w:left="718"/>
        <w:rPr>
          <w:sz w:val="32"/>
        </w:rPr>
      </w:pPr>
    </w:p>
    <w:p w14:paraId="63028842" w14:textId="77777777" w:rsidR="0099082E" w:rsidRPr="006445E7" w:rsidRDefault="0099082E" w:rsidP="0099082E">
      <w:pPr>
        <w:pStyle w:val="Heading4"/>
        <w:rPr>
          <w:sz w:val="32"/>
        </w:rPr>
      </w:pPr>
      <w:r w:rsidRPr="006445E7">
        <w:rPr>
          <w:sz w:val="32"/>
        </w:rPr>
        <w:t xml:space="preserve">Tell the Time: </w:t>
      </w:r>
    </w:p>
    <w:p w14:paraId="73323E8A" w14:textId="77777777" w:rsidR="0099082E" w:rsidRPr="006445E7" w:rsidRDefault="0099082E" w:rsidP="0099082E">
      <w:pPr>
        <w:ind w:left="718"/>
        <w:rPr>
          <w:sz w:val="32"/>
        </w:rPr>
      </w:pPr>
      <w:r w:rsidRPr="006445E7">
        <w:rPr>
          <w:sz w:val="32"/>
        </w:rPr>
        <w:t>Tells you the time.</w:t>
      </w:r>
    </w:p>
    <w:p w14:paraId="699629EB" w14:textId="77777777" w:rsidR="0099082E" w:rsidRPr="006445E7" w:rsidRDefault="0099082E" w:rsidP="0099082E">
      <w:pPr>
        <w:rPr>
          <w:sz w:val="32"/>
        </w:rPr>
      </w:pPr>
    </w:p>
    <w:p w14:paraId="40D30AE4" w14:textId="77777777" w:rsidR="0099082E" w:rsidRPr="006445E7" w:rsidRDefault="0099082E" w:rsidP="0099082E">
      <w:pPr>
        <w:pStyle w:val="Heading4"/>
        <w:rPr>
          <w:sz w:val="32"/>
        </w:rPr>
      </w:pPr>
      <w:r w:rsidRPr="006445E7">
        <w:rPr>
          <w:sz w:val="32"/>
        </w:rPr>
        <w:t xml:space="preserve">Tell the Build: </w:t>
      </w:r>
    </w:p>
    <w:p w14:paraId="7B55A397" w14:textId="77777777" w:rsidR="0099082E" w:rsidRPr="006445E7" w:rsidRDefault="0099082E" w:rsidP="0099082E">
      <w:pPr>
        <w:ind w:left="718"/>
        <w:rPr>
          <w:sz w:val="32"/>
        </w:rPr>
      </w:pPr>
      <w:r w:rsidRPr="006445E7">
        <w:rPr>
          <w:sz w:val="32"/>
        </w:rPr>
        <w:t>Tells you the software version.</w:t>
      </w:r>
    </w:p>
    <w:p w14:paraId="1F71E519" w14:textId="77777777" w:rsidR="0099082E" w:rsidRPr="006445E7" w:rsidRDefault="0099082E" w:rsidP="0099082E">
      <w:pPr>
        <w:ind w:left="718"/>
        <w:rPr>
          <w:sz w:val="32"/>
        </w:rPr>
      </w:pPr>
    </w:p>
    <w:p w14:paraId="6F6EB2B1" w14:textId="77777777" w:rsidR="0099082E" w:rsidRPr="006445E7" w:rsidRDefault="0099082E" w:rsidP="0099082E">
      <w:pPr>
        <w:pStyle w:val="Heading4"/>
        <w:rPr>
          <w:sz w:val="32"/>
        </w:rPr>
      </w:pPr>
      <w:r w:rsidRPr="006445E7">
        <w:rPr>
          <w:sz w:val="32"/>
        </w:rPr>
        <w:t xml:space="preserve">Tell the Battery Status: </w:t>
      </w:r>
    </w:p>
    <w:p w14:paraId="58B41910" w14:textId="1210F7AB" w:rsidR="0099082E" w:rsidRPr="006445E7" w:rsidRDefault="0099082E" w:rsidP="0099082E">
      <w:pPr>
        <w:ind w:left="718"/>
        <w:rPr>
          <w:sz w:val="32"/>
        </w:rPr>
      </w:pPr>
      <w:r w:rsidRPr="006445E7">
        <w:rPr>
          <w:sz w:val="32"/>
        </w:rPr>
        <w:t>States the battery level as well as whether the device is currently charging or not.</w:t>
      </w:r>
    </w:p>
    <w:p w14:paraId="10326E5B" w14:textId="77777777" w:rsidR="0099082E" w:rsidRPr="006445E7" w:rsidRDefault="0099082E" w:rsidP="0099082E">
      <w:pPr>
        <w:pStyle w:val="Heading4"/>
        <w:rPr>
          <w:sz w:val="32"/>
        </w:rPr>
      </w:pPr>
      <w:r w:rsidRPr="006445E7">
        <w:rPr>
          <w:sz w:val="32"/>
        </w:rPr>
        <w:lastRenderedPageBreak/>
        <w:t xml:space="preserve">Tell the Device Serial Number: </w:t>
      </w:r>
    </w:p>
    <w:p w14:paraId="79C04FFA" w14:textId="77777777" w:rsidR="0099082E" w:rsidRPr="006445E7" w:rsidRDefault="0099082E" w:rsidP="0099082E">
      <w:pPr>
        <w:ind w:left="718"/>
        <w:rPr>
          <w:sz w:val="32"/>
        </w:rPr>
      </w:pPr>
      <w:r w:rsidRPr="006445E7">
        <w:rPr>
          <w:sz w:val="32"/>
        </w:rPr>
        <w:t xml:space="preserve">States the internal and external IDs of the device. </w:t>
      </w:r>
    </w:p>
    <w:p w14:paraId="61C92F7E" w14:textId="77777777" w:rsidR="0099082E" w:rsidRPr="006445E7" w:rsidRDefault="0099082E" w:rsidP="0099082E">
      <w:pPr>
        <w:spacing w:after="92" w:line="259" w:lineRule="auto"/>
        <w:ind w:left="1"/>
        <w:rPr>
          <w:sz w:val="32"/>
        </w:rPr>
      </w:pPr>
      <w:r w:rsidRPr="006445E7">
        <w:rPr>
          <w:rFonts w:ascii="Calibri" w:eastAsia="Calibri" w:hAnsi="Calibri" w:cs="Calibri"/>
          <w:b/>
          <w:sz w:val="24"/>
        </w:rPr>
        <w:t xml:space="preserve"> </w:t>
      </w:r>
    </w:p>
    <w:p w14:paraId="7E2FD068" w14:textId="77777777" w:rsidR="0099082E" w:rsidRPr="006445E7" w:rsidRDefault="0099082E" w:rsidP="0099082E">
      <w:pPr>
        <w:rPr>
          <w:sz w:val="32"/>
        </w:rPr>
      </w:pPr>
      <w:r w:rsidRPr="006445E7">
        <w:rPr>
          <w:sz w:val="32"/>
        </w:rPr>
        <w:t xml:space="preserve">The next page contains Settings Commands.  </w:t>
      </w:r>
    </w:p>
    <w:p w14:paraId="0B5B2B9B" w14:textId="16392F5D" w:rsidR="0099082E" w:rsidRPr="006445E7" w:rsidRDefault="0099082E" w:rsidP="0099082E">
      <w:pPr>
        <w:spacing w:after="122" w:line="259" w:lineRule="auto"/>
        <w:ind w:left="1"/>
        <w:rPr>
          <w:sz w:val="32"/>
        </w:rPr>
      </w:pPr>
    </w:p>
    <w:p w14:paraId="43A49CAB" w14:textId="77777777" w:rsidR="0099082E" w:rsidRPr="006445E7" w:rsidRDefault="0099082E" w:rsidP="0099082E">
      <w:pPr>
        <w:pStyle w:val="Heading3"/>
      </w:pPr>
      <w:bookmarkStart w:id="55" w:name="_Toc181130747"/>
      <w:r w:rsidRPr="006445E7">
        <w:t>Settings Commands:</w:t>
      </w:r>
      <w:bookmarkEnd w:id="55"/>
      <w:r w:rsidRPr="006445E7">
        <w:t xml:space="preserve"> </w:t>
      </w:r>
    </w:p>
    <w:p w14:paraId="1D1B3147" w14:textId="77777777" w:rsidR="0099082E" w:rsidRPr="006445E7" w:rsidRDefault="0099082E" w:rsidP="0099082E">
      <w:pPr>
        <w:pStyle w:val="Heading4"/>
        <w:rPr>
          <w:sz w:val="32"/>
        </w:rPr>
      </w:pPr>
      <w:r w:rsidRPr="006445E7">
        <w:rPr>
          <w:sz w:val="32"/>
        </w:rPr>
        <w:t xml:space="preserve">Volume Up: </w:t>
      </w:r>
    </w:p>
    <w:p w14:paraId="373E2C83" w14:textId="77777777" w:rsidR="0099082E" w:rsidRPr="006445E7" w:rsidRDefault="0099082E" w:rsidP="0099082E">
      <w:pPr>
        <w:ind w:left="718"/>
        <w:rPr>
          <w:sz w:val="32"/>
        </w:rPr>
      </w:pPr>
      <w:r w:rsidRPr="006445E7">
        <w:rPr>
          <w:sz w:val="32"/>
        </w:rPr>
        <w:t>Raises the device’s volume.</w:t>
      </w:r>
    </w:p>
    <w:p w14:paraId="673E6E83" w14:textId="77777777" w:rsidR="0099082E" w:rsidRPr="006445E7" w:rsidRDefault="0099082E" w:rsidP="0099082E">
      <w:pPr>
        <w:ind w:left="718"/>
        <w:rPr>
          <w:sz w:val="32"/>
        </w:rPr>
      </w:pPr>
    </w:p>
    <w:p w14:paraId="61227805" w14:textId="77777777" w:rsidR="0099082E" w:rsidRPr="006445E7" w:rsidRDefault="0099082E" w:rsidP="0099082E">
      <w:pPr>
        <w:pStyle w:val="Heading4"/>
        <w:rPr>
          <w:sz w:val="32"/>
        </w:rPr>
      </w:pPr>
      <w:r w:rsidRPr="006445E7">
        <w:rPr>
          <w:sz w:val="32"/>
        </w:rPr>
        <w:t xml:space="preserve">Volume Down: </w:t>
      </w:r>
    </w:p>
    <w:p w14:paraId="02634F42" w14:textId="77777777" w:rsidR="0099082E" w:rsidRPr="006445E7" w:rsidRDefault="0099082E" w:rsidP="0099082E">
      <w:pPr>
        <w:ind w:left="718"/>
        <w:rPr>
          <w:sz w:val="32"/>
        </w:rPr>
      </w:pPr>
      <w:r w:rsidRPr="006445E7">
        <w:rPr>
          <w:sz w:val="32"/>
        </w:rPr>
        <w:t>Lowers the device’s volume.</w:t>
      </w:r>
    </w:p>
    <w:p w14:paraId="36E4389F" w14:textId="77777777" w:rsidR="0099082E" w:rsidRPr="006445E7" w:rsidRDefault="0099082E" w:rsidP="0099082E">
      <w:pPr>
        <w:ind w:left="718"/>
        <w:rPr>
          <w:sz w:val="32"/>
        </w:rPr>
      </w:pPr>
    </w:p>
    <w:p w14:paraId="6C5CF498" w14:textId="77777777" w:rsidR="0099082E" w:rsidRPr="006445E7" w:rsidRDefault="0099082E" w:rsidP="0099082E">
      <w:pPr>
        <w:pStyle w:val="Heading4"/>
        <w:rPr>
          <w:sz w:val="32"/>
        </w:rPr>
      </w:pPr>
      <w:r w:rsidRPr="006445E7">
        <w:rPr>
          <w:sz w:val="32"/>
        </w:rPr>
        <w:t xml:space="preserve">Reading Speed Up: </w:t>
      </w:r>
    </w:p>
    <w:p w14:paraId="45204AFA" w14:textId="77777777" w:rsidR="0099082E" w:rsidRPr="006445E7" w:rsidRDefault="0099082E" w:rsidP="0099082E">
      <w:pPr>
        <w:ind w:left="718"/>
        <w:rPr>
          <w:rFonts w:ascii="Calibri" w:eastAsia="Calibri" w:hAnsi="Calibri" w:cs="Calibri"/>
          <w:b/>
          <w:sz w:val="32"/>
        </w:rPr>
      </w:pPr>
      <w:r w:rsidRPr="006445E7">
        <w:rPr>
          <w:sz w:val="32"/>
        </w:rPr>
        <w:t>Makes the reading speed faster.</w:t>
      </w:r>
    </w:p>
    <w:p w14:paraId="02E9380F" w14:textId="77777777" w:rsidR="0099082E" w:rsidRPr="006445E7" w:rsidRDefault="0099082E" w:rsidP="0099082E">
      <w:pPr>
        <w:ind w:left="718"/>
        <w:rPr>
          <w:sz w:val="32"/>
        </w:rPr>
      </w:pPr>
    </w:p>
    <w:p w14:paraId="481845C1" w14:textId="77777777" w:rsidR="0099082E" w:rsidRPr="006445E7" w:rsidRDefault="0099082E" w:rsidP="0099082E">
      <w:pPr>
        <w:pStyle w:val="Heading4"/>
        <w:rPr>
          <w:sz w:val="32"/>
        </w:rPr>
      </w:pPr>
      <w:r w:rsidRPr="006445E7">
        <w:rPr>
          <w:sz w:val="32"/>
        </w:rPr>
        <w:t xml:space="preserve">Reading Speed Down: </w:t>
      </w:r>
    </w:p>
    <w:p w14:paraId="6638E0B1" w14:textId="77777777" w:rsidR="0099082E" w:rsidRPr="006445E7" w:rsidRDefault="0099082E" w:rsidP="0099082E">
      <w:pPr>
        <w:ind w:left="718"/>
        <w:rPr>
          <w:rFonts w:ascii="Calibri" w:eastAsia="Calibri" w:hAnsi="Calibri" w:cs="Calibri"/>
          <w:b/>
          <w:sz w:val="32"/>
        </w:rPr>
      </w:pPr>
      <w:r w:rsidRPr="006445E7">
        <w:rPr>
          <w:sz w:val="32"/>
        </w:rPr>
        <w:t xml:space="preserve">Slows down the reading speed. </w:t>
      </w:r>
    </w:p>
    <w:p w14:paraId="2F10E681" w14:textId="77777777" w:rsidR="0099082E" w:rsidRPr="006445E7" w:rsidRDefault="0099082E" w:rsidP="0099082E">
      <w:pPr>
        <w:ind w:left="718"/>
        <w:rPr>
          <w:sz w:val="32"/>
        </w:rPr>
      </w:pPr>
    </w:p>
    <w:p w14:paraId="3667B489" w14:textId="77777777" w:rsidR="0099082E" w:rsidRPr="006445E7" w:rsidRDefault="0099082E" w:rsidP="0099082E">
      <w:pPr>
        <w:pStyle w:val="Heading4"/>
        <w:rPr>
          <w:sz w:val="32"/>
        </w:rPr>
      </w:pPr>
      <w:r w:rsidRPr="006445E7">
        <w:rPr>
          <w:sz w:val="32"/>
        </w:rPr>
        <w:t xml:space="preserve">Enter the User Menu: </w:t>
      </w:r>
    </w:p>
    <w:p w14:paraId="4385C529" w14:textId="77777777" w:rsidR="0099082E" w:rsidRPr="006445E7" w:rsidRDefault="0099082E" w:rsidP="0099082E">
      <w:pPr>
        <w:ind w:left="718"/>
        <w:rPr>
          <w:sz w:val="32"/>
        </w:rPr>
      </w:pPr>
      <w:r w:rsidRPr="006445E7">
        <w:rPr>
          <w:sz w:val="32"/>
        </w:rPr>
        <w:t>Enter the settings menu.</w:t>
      </w:r>
    </w:p>
    <w:p w14:paraId="7DE9841E" w14:textId="77777777" w:rsidR="0099082E" w:rsidRPr="006445E7" w:rsidRDefault="0099082E" w:rsidP="0099082E">
      <w:pPr>
        <w:ind w:left="718"/>
        <w:rPr>
          <w:sz w:val="32"/>
        </w:rPr>
      </w:pPr>
    </w:p>
    <w:p w14:paraId="027E6505" w14:textId="77777777" w:rsidR="0099082E" w:rsidRPr="006445E7" w:rsidRDefault="0099082E" w:rsidP="0099082E">
      <w:pPr>
        <w:pStyle w:val="Heading4"/>
        <w:rPr>
          <w:sz w:val="32"/>
        </w:rPr>
      </w:pPr>
      <w:r w:rsidRPr="006445E7">
        <w:rPr>
          <w:sz w:val="32"/>
        </w:rPr>
        <w:t xml:space="preserve">Change the Voice: </w:t>
      </w:r>
    </w:p>
    <w:p w14:paraId="45F61681" w14:textId="77777777" w:rsidR="0099082E" w:rsidRPr="006445E7" w:rsidRDefault="0099082E" w:rsidP="0099082E">
      <w:pPr>
        <w:ind w:left="718"/>
        <w:rPr>
          <w:sz w:val="32"/>
        </w:rPr>
      </w:pPr>
      <w:r w:rsidRPr="006445E7">
        <w:rPr>
          <w:sz w:val="32"/>
        </w:rPr>
        <w:t>Ask you if you want to change the default system voice per language.</w:t>
      </w:r>
    </w:p>
    <w:p w14:paraId="0CCA3AB8" w14:textId="77777777" w:rsidR="0099082E" w:rsidRPr="006445E7" w:rsidRDefault="0099082E" w:rsidP="0099082E">
      <w:pPr>
        <w:ind w:left="718"/>
        <w:rPr>
          <w:sz w:val="32"/>
        </w:rPr>
      </w:pPr>
    </w:p>
    <w:p w14:paraId="453B65E2" w14:textId="77777777" w:rsidR="0099082E" w:rsidRPr="006445E7" w:rsidRDefault="0099082E" w:rsidP="0099082E">
      <w:pPr>
        <w:pStyle w:val="Heading4"/>
        <w:rPr>
          <w:sz w:val="32"/>
        </w:rPr>
      </w:pPr>
      <w:r w:rsidRPr="006445E7">
        <w:rPr>
          <w:sz w:val="32"/>
        </w:rPr>
        <w:lastRenderedPageBreak/>
        <w:t xml:space="preserve">Change the Laser: </w:t>
      </w:r>
    </w:p>
    <w:p w14:paraId="12C05C0E" w14:textId="77777777" w:rsidR="0099082E" w:rsidRPr="006445E7" w:rsidRDefault="0099082E" w:rsidP="0099082E">
      <w:pPr>
        <w:ind w:left="718"/>
        <w:rPr>
          <w:sz w:val="32"/>
        </w:rPr>
      </w:pPr>
      <w:r w:rsidRPr="006445E7">
        <w:rPr>
          <w:sz w:val="32"/>
        </w:rPr>
        <w:t>Alternate the Laser between Frame and Pointer.</w:t>
      </w:r>
    </w:p>
    <w:p w14:paraId="78984D77" w14:textId="77777777" w:rsidR="0099082E" w:rsidRPr="006445E7" w:rsidRDefault="0099082E" w:rsidP="0099082E">
      <w:pPr>
        <w:ind w:left="718"/>
        <w:rPr>
          <w:sz w:val="32"/>
        </w:rPr>
      </w:pPr>
    </w:p>
    <w:p w14:paraId="05E0B9E8" w14:textId="77777777" w:rsidR="0099082E" w:rsidRPr="006445E7" w:rsidRDefault="0099082E" w:rsidP="0099082E">
      <w:pPr>
        <w:pStyle w:val="Heading4"/>
        <w:rPr>
          <w:sz w:val="32"/>
        </w:rPr>
      </w:pPr>
      <w:r w:rsidRPr="006445E7">
        <w:rPr>
          <w:sz w:val="32"/>
        </w:rPr>
        <w:t xml:space="preserve">Change the Auto Suspend Time: </w:t>
      </w:r>
    </w:p>
    <w:p w14:paraId="1948AD82" w14:textId="77777777" w:rsidR="0099082E" w:rsidRPr="006445E7" w:rsidRDefault="0099082E" w:rsidP="0099082E">
      <w:pPr>
        <w:ind w:left="718"/>
        <w:rPr>
          <w:rFonts w:ascii="Calibri" w:eastAsia="Calibri" w:hAnsi="Calibri" w:cs="Calibri"/>
          <w:b/>
          <w:sz w:val="32"/>
        </w:rPr>
      </w:pPr>
      <w:r w:rsidRPr="006445E7">
        <w:rPr>
          <w:sz w:val="32"/>
        </w:rPr>
        <w:t>Ask you to choose the amount of time to wait in idle state before going to standby mode.</w:t>
      </w:r>
    </w:p>
    <w:p w14:paraId="14351EDC" w14:textId="77777777" w:rsidR="0099082E" w:rsidRPr="006445E7" w:rsidRDefault="0099082E" w:rsidP="0099082E">
      <w:pPr>
        <w:ind w:left="718"/>
        <w:rPr>
          <w:sz w:val="32"/>
        </w:rPr>
      </w:pPr>
    </w:p>
    <w:p w14:paraId="54ED8E1A" w14:textId="77777777" w:rsidR="0099082E" w:rsidRPr="006445E7" w:rsidRDefault="0099082E" w:rsidP="0099082E">
      <w:pPr>
        <w:pStyle w:val="Heading4"/>
        <w:rPr>
          <w:sz w:val="32"/>
        </w:rPr>
      </w:pPr>
      <w:r w:rsidRPr="006445E7">
        <w:rPr>
          <w:sz w:val="32"/>
        </w:rPr>
        <w:t xml:space="preserve">Read the QR Code: </w:t>
      </w:r>
    </w:p>
    <w:p w14:paraId="38714D6B" w14:textId="77777777" w:rsidR="0099082E" w:rsidRPr="006445E7" w:rsidRDefault="0099082E" w:rsidP="0099082E">
      <w:pPr>
        <w:ind w:left="718"/>
        <w:rPr>
          <w:rFonts w:ascii="Calibri" w:eastAsia="Calibri" w:hAnsi="Calibri" w:cs="Calibri"/>
          <w:b/>
          <w:sz w:val="32"/>
        </w:rPr>
      </w:pPr>
      <w:r w:rsidRPr="006445E7">
        <w:rPr>
          <w:sz w:val="32"/>
        </w:rPr>
        <w:t>Use this vocal command while trying to connect your OrCam Read 3 device to the internet. Refer to Connect to Wi-Fi instructions.</w:t>
      </w:r>
    </w:p>
    <w:p w14:paraId="6DB3D0C5" w14:textId="77777777" w:rsidR="0099082E" w:rsidRPr="006445E7" w:rsidRDefault="0099082E" w:rsidP="0099082E">
      <w:pPr>
        <w:ind w:left="718"/>
        <w:rPr>
          <w:sz w:val="32"/>
        </w:rPr>
      </w:pPr>
    </w:p>
    <w:p w14:paraId="265CF9AC" w14:textId="77777777" w:rsidR="0099082E" w:rsidRPr="006445E7" w:rsidRDefault="0099082E" w:rsidP="0099082E">
      <w:pPr>
        <w:pStyle w:val="Heading4"/>
        <w:rPr>
          <w:sz w:val="32"/>
        </w:rPr>
      </w:pPr>
      <w:r w:rsidRPr="006445E7">
        <w:rPr>
          <w:sz w:val="32"/>
        </w:rPr>
        <w:t xml:space="preserve">Disable the Auto Flash: </w:t>
      </w:r>
    </w:p>
    <w:p w14:paraId="57E308BC" w14:textId="77777777" w:rsidR="0099082E" w:rsidRPr="006445E7" w:rsidRDefault="0099082E" w:rsidP="0099082E">
      <w:pPr>
        <w:ind w:left="718"/>
        <w:rPr>
          <w:sz w:val="32"/>
        </w:rPr>
      </w:pPr>
      <w:r w:rsidRPr="006445E7">
        <w:rPr>
          <w:sz w:val="32"/>
        </w:rPr>
        <w:t>Disable the automatic flash feature.</w:t>
      </w:r>
    </w:p>
    <w:p w14:paraId="3BD2F88D" w14:textId="77777777" w:rsidR="0099082E" w:rsidRPr="006445E7" w:rsidRDefault="0099082E" w:rsidP="0099082E">
      <w:pPr>
        <w:ind w:left="718"/>
        <w:rPr>
          <w:sz w:val="32"/>
        </w:rPr>
      </w:pPr>
    </w:p>
    <w:p w14:paraId="2796146A" w14:textId="77777777" w:rsidR="0099082E" w:rsidRPr="006445E7" w:rsidRDefault="0099082E" w:rsidP="0099082E">
      <w:pPr>
        <w:pStyle w:val="Heading4"/>
        <w:rPr>
          <w:sz w:val="32"/>
        </w:rPr>
      </w:pPr>
      <w:r w:rsidRPr="006445E7">
        <w:rPr>
          <w:sz w:val="32"/>
        </w:rPr>
        <w:t xml:space="preserve">Enable the Auto Flash: </w:t>
      </w:r>
    </w:p>
    <w:p w14:paraId="4399DC28" w14:textId="77777777" w:rsidR="0099082E" w:rsidRPr="006445E7" w:rsidRDefault="0099082E" w:rsidP="0099082E">
      <w:pPr>
        <w:ind w:left="718"/>
        <w:rPr>
          <w:sz w:val="32"/>
        </w:rPr>
      </w:pPr>
      <w:r w:rsidRPr="006445E7">
        <w:rPr>
          <w:sz w:val="32"/>
        </w:rPr>
        <w:t>Enable the automatic flash feature.</w:t>
      </w:r>
    </w:p>
    <w:p w14:paraId="009FC679" w14:textId="77777777" w:rsidR="0099082E" w:rsidRPr="006445E7" w:rsidRDefault="0099082E" w:rsidP="0099082E">
      <w:pPr>
        <w:ind w:left="718"/>
        <w:rPr>
          <w:sz w:val="32"/>
        </w:rPr>
      </w:pPr>
    </w:p>
    <w:p w14:paraId="0C8DBE91" w14:textId="77777777" w:rsidR="0099082E" w:rsidRPr="006445E7" w:rsidRDefault="0099082E" w:rsidP="0099082E">
      <w:pPr>
        <w:pStyle w:val="Heading4"/>
        <w:rPr>
          <w:sz w:val="32"/>
        </w:rPr>
      </w:pPr>
      <w:r w:rsidRPr="006445E7">
        <w:rPr>
          <w:sz w:val="32"/>
        </w:rPr>
        <w:t xml:space="preserve">Connect to the Bluetooth Audio Device: </w:t>
      </w:r>
    </w:p>
    <w:p w14:paraId="34D47368" w14:textId="77777777" w:rsidR="0099082E" w:rsidRPr="006445E7" w:rsidRDefault="0099082E" w:rsidP="0099082E">
      <w:pPr>
        <w:ind w:left="718"/>
        <w:rPr>
          <w:rFonts w:ascii="Calibri" w:eastAsia="Calibri" w:hAnsi="Calibri" w:cs="Calibri"/>
          <w:b/>
          <w:sz w:val="32"/>
        </w:rPr>
      </w:pPr>
      <w:r w:rsidRPr="006445E7">
        <w:rPr>
          <w:sz w:val="32"/>
        </w:rPr>
        <w:t>Starts the process to connect to a Bluetooth audio device.</w:t>
      </w:r>
    </w:p>
    <w:p w14:paraId="555C1AA2" w14:textId="77777777" w:rsidR="0099082E" w:rsidRPr="006445E7" w:rsidRDefault="0099082E" w:rsidP="0099082E">
      <w:pPr>
        <w:ind w:left="718"/>
        <w:rPr>
          <w:sz w:val="32"/>
        </w:rPr>
      </w:pPr>
    </w:p>
    <w:p w14:paraId="4976A3BD" w14:textId="77777777" w:rsidR="0099082E" w:rsidRPr="006445E7" w:rsidRDefault="0099082E" w:rsidP="0099082E">
      <w:pPr>
        <w:pStyle w:val="Heading4"/>
        <w:rPr>
          <w:sz w:val="32"/>
        </w:rPr>
      </w:pPr>
      <w:r w:rsidRPr="006445E7">
        <w:rPr>
          <w:sz w:val="32"/>
        </w:rPr>
        <w:t xml:space="preserve">Check the Internet Connectivity: </w:t>
      </w:r>
    </w:p>
    <w:p w14:paraId="67745496" w14:textId="77777777" w:rsidR="0099082E" w:rsidRPr="006445E7" w:rsidRDefault="0099082E" w:rsidP="0099082E">
      <w:pPr>
        <w:ind w:left="718"/>
        <w:rPr>
          <w:sz w:val="32"/>
        </w:rPr>
      </w:pPr>
      <w:r w:rsidRPr="006445E7">
        <w:rPr>
          <w:sz w:val="32"/>
        </w:rPr>
        <w:t xml:space="preserve">State the status of its connectivity to the internet. </w:t>
      </w:r>
    </w:p>
    <w:p w14:paraId="74DDF0E8" w14:textId="77777777" w:rsidR="0099082E" w:rsidRPr="006445E7" w:rsidRDefault="0099082E" w:rsidP="0099082E">
      <w:pPr>
        <w:spacing w:after="450"/>
        <w:rPr>
          <w:sz w:val="32"/>
        </w:rPr>
      </w:pPr>
    </w:p>
    <w:p w14:paraId="016FDC23" w14:textId="77777777" w:rsidR="0099082E" w:rsidRPr="006445E7" w:rsidRDefault="0099082E" w:rsidP="0099082E">
      <w:pPr>
        <w:spacing w:after="450"/>
        <w:rPr>
          <w:sz w:val="32"/>
        </w:rPr>
      </w:pPr>
      <w:r w:rsidRPr="006445E7">
        <w:rPr>
          <w:sz w:val="32"/>
        </w:rPr>
        <w:t>The next section is Smart Reading commands.</w:t>
      </w:r>
      <w:r w:rsidRPr="006445E7">
        <w:rPr>
          <w:rFonts w:eastAsia="Arial" w:cs="Arial"/>
          <w:b/>
          <w:sz w:val="32"/>
        </w:rPr>
        <w:t xml:space="preserve"> </w:t>
      </w:r>
    </w:p>
    <w:p w14:paraId="533CEF5E" w14:textId="77777777" w:rsidR="0099082E" w:rsidRPr="006445E7" w:rsidRDefault="0099082E" w:rsidP="0099082E">
      <w:pPr>
        <w:pStyle w:val="Heading3"/>
      </w:pPr>
      <w:bookmarkStart w:id="56" w:name="_Toc181130748"/>
      <w:r w:rsidRPr="006445E7">
        <w:lastRenderedPageBreak/>
        <w:t>Smart Reading Commands:</w:t>
      </w:r>
      <w:bookmarkEnd w:id="56"/>
      <w:r w:rsidRPr="006445E7">
        <w:t xml:space="preserve"> </w:t>
      </w:r>
    </w:p>
    <w:p w14:paraId="63B7CDC6" w14:textId="77777777" w:rsidR="0099082E" w:rsidRPr="006445E7" w:rsidRDefault="0099082E" w:rsidP="0099082E">
      <w:pPr>
        <w:pStyle w:val="Heading4"/>
        <w:rPr>
          <w:sz w:val="32"/>
        </w:rPr>
      </w:pPr>
      <w:r w:rsidRPr="006445E7">
        <w:rPr>
          <w:sz w:val="32"/>
        </w:rPr>
        <w:t xml:space="preserve">Smart Reading: </w:t>
      </w:r>
    </w:p>
    <w:p w14:paraId="1D5E22F6" w14:textId="77777777" w:rsidR="0099082E" w:rsidRPr="006445E7" w:rsidRDefault="0099082E" w:rsidP="0099082E">
      <w:pPr>
        <w:ind w:left="718"/>
        <w:rPr>
          <w:sz w:val="32"/>
        </w:rPr>
      </w:pPr>
      <w:r w:rsidRPr="006445E7">
        <w:rPr>
          <w:sz w:val="32"/>
        </w:rPr>
        <w:t>Starts the smart reading feature.</w:t>
      </w:r>
    </w:p>
    <w:p w14:paraId="3F6FFEC6" w14:textId="77777777" w:rsidR="0099082E" w:rsidRPr="006445E7" w:rsidRDefault="0099082E" w:rsidP="0099082E">
      <w:pPr>
        <w:ind w:left="718"/>
        <w:rPr>
          <w:sz w:val="32"/>
        </w:rPr>
      </w:pPr>
    </w:p>
    <w:p w14:paraId="468DCFBD" w14:textId="77777777" w:rsidR="0099082E" w:rsidRPr="006445E7" w:rsidRDefault="0099082E" w:rsidP="0099082E">
      <w:pPr>
        <w:pStyle w:val="Heading4"/>
        <w:rPr>
          <w:sz w:val="32"/>
        </w:rPr>
      </w:pPr>
      <w:r w:rsidRPr="006445E7">
        <w:rPr>
          <w:sz w:val="32"/>
        </w:rPr>
        <w:t xml:space="preserve">Exit: </w:t>
      </w:r>
    </w:p>
    <w:p w14:paraId="49676F62" w14:textId="77777777" w:rsidR="0099082E" w:rsidRPr="006445E7" w:rsidRDefault="0099082E" w:rsidP="0099082E">
      <w:pPr>
        <w:ind w:left="718"/>
        <w:rPr>
          <w:sz w:val="32"/>
        </w:rPr>
      </w:pPr>
      <w:r w:rsidRPr="006445E7">
        <w:rPr>
          <w:sz w:val="32"/>
        </w:rPr>
        <w:t xml:space="preserve">Exits the smart reading feature. </w:t>
      </w:r>
    </w:p>
    <w:p w14:paraId="2028E7C2" w14:textId="77777777" w:rsidR="0099082E" w:rsidRPr="006445E7" w:rsidRDefault="0099082E" w:rsidP="0099082E">
      <w:pPr>
        <w:ind w:left="718"/>
        <w:rPr>
          <w:sz w:val="32"/>
        </w:rPr>
      </w:pPr>
    </w:p>
    <w:p w14:paraId="5C4FB931" w14:textId="77777777" w:rsidR="0099082E" w:rsidRPr="006445E7" w:rsidRDefault="0099082E" w:rsidP="0099082E">
      <w:pPr>
        <w:pStyle w:val="Heading4"/>
        <w:rPr>
          <w:sz w:val="32"/>
        </w:rPr>
      </w:pPr>
      <w:r w:rsidRPr="006445E7">
        <w:rPr>
          <w:sz w:val="32"/>
        </w:rPr>
        <w:t xml:space="preserve">Help: </w:t>
      </w:r>
    </w:p>
    <w:p w14:paraId="79808415" w14:textId="77777777" w:rsidR="0099082E" w:rsidRPr="006445E7" w:rsidRDefault="0099082E" w:rsidP="0099082E">
      <w:pPr>
        <w:ind w:left="718"/>
        <w:rPr>
          <w:sz w:val="32"/>
        </w:rPr>
      </w:pPr>
      <w:r w:rsidRPr="006445E7">
        <w:rPr>
          <w:sz w:val="32"/>
        </w:rPr>
        <w:t>Lists all possible commands for smart reading.</w:t>
      </w:r>
    </w:p>
    <w:p w14:paraId="5258206D" w14:textId="77777777" w:rsidR="0099082E" w:rsidRPr="006445E7" w:rsidRDefault="0099082E" w:rsidP="0099082E">
      <w:pPr>
        <w:ind w:left="718"/>
        <w:rPr>
          <w:sz w:val="32"/>
        </w:rPr>
      </w:pPr>
    </w:p>
    <w:p w14:paraId="19E0C6BF" w14:textId="77777777" w:rsidR="0099082E" w:rsidRPr="006445E7" w:rsidRDefault="0099082E" w:rsidP="0099082E">
      <w:pPr>
        <w:pStyle w:val="Heading4"/>
        <w:rPr>
          <w:sz w:val="32"/>
        </w:rPr>
      </w:pPr>
      <w:r w:rsidRPr="006445E7">
        <w:rPr>
          <w:sz w:val="32"/>
        </w:rPr>
        <w:t xml:space="preserve">Read Everything: </w:t>
      </w:r>
    </w:p>
    <w:p w14:paraId="5F355C5C" w14:textId="77777777" w:rsidR="0099082E" w:rsidRPr="006445E7" w:rsidRDefault="0099082E" w:rsidP="0099082E">
      <w:pPr>
        <w:ind w:left="718"/>
        <w:rPr>
          <w:sz w:val="32"/>
        </w:rPr>
      </w:pPr>
      <w:r w:rsidRPr="006445E7">
        <w:rPr>
          <w:sz w:val="32"/>
        </w:rPr>
        <w:t>Reads everything in view.</w:t>
      </w:r>
    </w:p>
    <w:p w14:paraId="1D25207F" w14:textId="77777777" w:rsidR="0099082E" w:rsidRPr="006445E7" w:rsidRDefault="0099082E" w:rsidP="0099082E">
      <w:pPr>
        <w:ind w:left="718"/>
        <w:rPr>
          <w:sz w:val="32"/>
        </w:rPr>
      </w:pPr>
    </w:p>
    <w:p w14:paraId="345C7145" w14:textId="77777777" w:rsidR="0099082E" w:rsidRPr="006445E7" w:rsidRDefault="0099082E" w:rsidP="0099082E">
      <w:pPr>
        <w:pStyle w:val="Heading4"/>
        <w:rPr>
          <w:sz w:val="32"/>
        </w:rPr>
      </w:pPr>
      <w:r w:rsidRPr="006445E7">
        <w:rPr>
          <w:sz w:val="32"/>
        </w:rPr>
        <w:t xml:space="preserve">Start From X: </w:t>
      </w:r>
    </w:p>
    <w:p w14:paraId="59722255" w14:textId="77777777" w:rsidR="0099082E" w:rsidRPr="006445E7" w:rsidRDefault="0099082E" w:rsidP="0099082E">
      <w:pPr>
        <w:ind w:left="718"/>
        <w:rPr>
          <w:sz w:val="32"/>
        </w:rPr>
      </w:pPr>
      <w:r w:rsidRPr="006445E7">
        <w:rPr>
          <w:sz w:val="32"/>
        </w:rPr>
        <w:t>Finds first instance of the word &amp; reads to the end of the sentence.</w:t>
      </w:r>
    </w:p>
    <w:p w14:paraId="0A9BEE8C" w14:textId="77777777" w:rsidR="0099082E" w:rsidRPr="006445E7" w:rsidRDefault="0099082E" w:rsidP="0099082E">
      <w:pPr>
        <w:ind w:left="718"/>
        <w:rPr>
          <w:sz w:val="32"/>
        </w:rPr>
      </w:pPr>
    </w:p>
    <w:p w14:paraId="1B1B3845" w14:textId="77777777" w:rsidR="0099082E" w:rsidRPr="006445E7" w:rsidRDefault="0099082E" w:rsidP="0099082E">
      <w:pPr>
        <w:pStyle w:val="Heading4"/>
        <w:rPr>
          <w:sz w:val="32"/>
        </w:rPr>
      </w:pPr>
      <w:r w:rsidRPr="006445E7">
        <w:rPr>
          <w:sz w:val="32"/>
        </w:rPr>
        <w:t xml:space="preserve">Jump to X: </w:t>
      </w:r>
    </w:p>
    <w:p w14:paraId="7E4A6683" w14:textId="77777777" w:rsidR="0099082E" w:rsidRPr="006445E7" w:rsidRDefault="0099082E" w:rsidP="0099082E">
      <w:pPr>
        <w:ind w:left="718"/>
        <w:rPr>
          <w:sz w:val="32"/>
        </w:rPr>
      </w:pPr>
      <w:r w:rsidRPr="006445E7">
        <w:rPr>
          <w:sz w:val="32"/>
        </w:rPr>
        <w:t>Finds first instance of the word &amp; reads to the end of the sentence.</w:t>
      </w:r>
    </w:p>
    <w:p w14:paraId="074B9951" w14:textId="77777777" w:rsidR="0099082E" w:rsidRPr="006445E7" w:rsidRDefault="0099082E" w:rsidP="0099082E">
      <w:pPr>
        <w:ind w:left="718"/>
        <w:rPr>
          <w:sz w:val="32"/>
        </w:rPr>
      </w:pPr>
    </w:p>
    <w:p w14:paraId="7A45774A" w14:textId="77777777" w:rsidR="0099082E" w:rsidRPr="006445E7" w:rsidRDefault="0099082E" w:rsidP="0099082E">
      <w:pPr>
        <w:pStyle w:val="Heading4"/>
        <w:rPr>
          <w:sz w:val="32"/>
        </w:rPr>
      </w:pPr>
      <w:r w:rsidRPr="006445E7">
        <w:rPr>
          <w:sz w:val="32"/>
        </w:rPr>
        <w:t xml:space="preserve">Find X: </w:t>
      </w:r>
    </w:p>
    <w:p w14:paraId="55FE3AEE" w14:textId="77777777" w:rsidR="0099082E" w:rsidRPr="006445E7" w:rsidRDefault="0099082E" w:rsidP="0099082E">
      <w:pPr>
        <w:ind w:left="718"/>
        <w:rPr>
          <w:sz w:val="32"/>
        </w:rPr>
      </w:pPr>
      <w:r w:rsidRPr="006445E7">
        <w:rPr>
          <w:sz w:val="32"/>
        </w:rPr>
        <w:t>Finds all instances of the word and reads them out.</w:t>
      </w:r>
    </w:p>
    <w:p w14:paraId="1527AFC7" w14:textId="77777777" w:rsidR="0099082E" w:rsidRPr="006445E7" w:rsidRDefault="0099082E" w:rsidP="0099082E">
      <w:pPr>
        <w:ind w:left="718"/>
        <w:rPr>
          <w:sz w:val="32"/>
        </w:rPr>
      </w:pPr>
    </w:p>
    <w:p w14:paraId="2E8F2DAD" w14:textId="77777777" w:rsidR="0099082E" w:rsidRPr="006445E7" w:rsidRDefault="0099082E" w:rsidP="0099082E">
      <w:pPr>
        <w:pStyle w:val="Heading4"/>
        <w:rPr>
          <w:sz w:val="32"/>
        </w:rPr>
      </w:pPr>
      <w:r w:rsidRPr="006445E7">
        <w:rPr>
          <w:sz w:val="32"/>
        </w:rPr>
        <w:t xml:space="preserve">Read the Dates: </w:t>
      </w:r>
    </w:p>
    <w:p w14:paraId="45D80B28" w14:textId="77777777" w:rsidR="0099082E" w:rsidRPr="006445E7" w:rsidRDefault="0099082E" w:rsidP="0099082E">
      <w:pPr>
        <w:ind w:left="718"/>
        <w:rPr>
          <w:rFonts w:ascii="Calibri" w:eastAsia="Calibri" w:hAnsi="Calibri" w:cs="Calibri"/>
          <w:b/>
          <w:sz w:val="32"/>
        </w:rPr>
      </w:pPr>
      <w:r w:rsidRPr="006445E7">
        <w:rPr>
          <w:sz w:val="32"/>
        </w:rPr>
        <w:t>Reads every date found in the text.</w:t>
      </w:r>
    </w:p>
    <w:p w14:paraId="48DD0805" w14:textId="77777777" w:rsidR="0099082E" w:rsidRPr="006445E7" w:rsidRDefault="0099082E" w:rsidP="0099082E">
      <w:pPr>
        <w:pStyle w:val="Heading4"/>
        <w:rPr>
          <w:sz w:val="32"/>
        </w:rPr>
      </w:pPr>
      <w:r w:rsidRPr="006445E7">
        <w:rPr>
          <w:sz w:val="32"/>
        </w:rPr>
        <w:lastRenderedPageBreak/>
        <w:t xml:space="preserve">Read the Phone Numbers: </w:t>
      </w:r>
    </w:p>
    <w:p w14:paraId="6289827A" w14:textId="77777777" w:rsidR="0099082E" w:rsidRPr="006445E7" w:rsidRDefault="0099082E" w:rsidP="0099082E">
      <w:pPr>
        <w:ind w:left="718"/>
        <w:rPr>
          <w:rFonts w:ascii="Calibri" w:eastAsia="Calibri" w:hAnsi="Calibri" w:cs="Calibri"/>
          <w:b/>
          <w:sz w:val="32"/>
        </w:rPr>
      </w:pPr>
      <w:r w:rsidRPr="006445E7">
        <w:rPr>
          <w:sz w:val="32"/>
        </w:rPr>
        <w:t>Reads every phone number found in the text.</w:t>
      </w:r>
    </w:p>
    <w:p w14:paraId="505F7A48" w14:textId="77777777" w:rsidR="0099082E" w:rsidRPr="006445E7" w:rsidRDefault="0099082E" w:rsidP="0099082E">
      <w:pPr>
        <w:ind w:left="718"/>
        <w:rPr>
          <w:sz w:val="32"/>
        </w:rPr>
      </w:pPr>
    </w:p>
    <w:p w14:paraId="79E2EE93" w14:textId="77777777" w:rsidR="0099082E" w:rsidRPr="006445E7" w:rsidRDefault="0099082E" w:rsidP="0099082E">
      <w:pPr>
        <w:pStyle w:val="Heading4"/>
        <w:rPr>
          <w:sz w:val="32"/>
        </w:rPr>
      </w:pPr>
      <w:r w:rsidRPr="006445E7">
        <w:rPr>
          <w:sz w:val="32"/>
        </w:rPr>
        <w:t xml:space="preserve">Read the Amounts: </w:t>
      </w:r>
    </w:p>
    <w:p w14:paraId="11E7761D" w14:textId="77777777" w:rsidR="0099082E" w:rsidRPr="006445E7" w:rsidRDefault="0099082E" w:rsidP="0099082E">
      <w:pPr>
        <w:ind w:left="718"/>
        <w:rPr>
          <w:rFonts w:ascii="Calibri" w:eastAsia="Calibri" w:hAnsi="Calibri" w:cs="Calibri"/>
          <w:b/>
          <w:sz w:val="32"/>
        </w:rPr>
      </w:pPr>
      <w:r w:rsidRPr="006445E7">
        <w:rPr>
          <w:sz w:val="32"/>
        </w:rPr>
        <w:t>Reads every currency amount found in the text (£,$,€,¥).</w:t>
      </w:r>
    </w:p>
    <w:p w14:paraId="77AB01FC" w14:textId="77777777" w:rsidR="0099082E" w:rsidRPr="006445E7" w:rsidRDefault="0099082E" w:rsidP="0099082E">
      <w:pPr>
        <w:ind w:left="718"/>
        <w:rPr>
          <w:sz w:val="32"/>
        </w:rPr>
      </w:pPr>
    </w:p>
    <w:p w14:paraId="76781D60" w14:textId="77777777" w:rsidR="0099082E" w:rsidRPr="006445E7" w:rsidRDefault="0099082E" w:rsidP="0099082E">
      <w:pPr>
        <w:pStyle w:val="Heading4"/>
        <w:rPr>
          <w:sz w:val="32"/>
        </w:rPr>
      </w:pPr>
      <w:r w:rsidRPr="006445E7">
        <w:rPr>
          <w:sz w:val="32"/>
        </w:rPr>
        <w:t xml:space="preserve">Previous: </w:t>
      </w:r>
    </w:p>
    <w:p w14:paraId="790BDD63" w14:textId="77777777" w:rsidR="0099082E" w:rsidRPr="006445E7" w:rsidRDefault="0099082E" w:rsidP="0099082E">
      <w:pPr>
        <w:ind w:left="718"/>
        <w:rPr>
          <w:rFonts w:ascii="Calibri" w:eastAsia="Calibri" w:hAnsi="Calibri" w:cs="Calibri"/>
          <w:b/>
          <w:sz w:val="32"/>
        </w:rPr>
      </w:pPr>
      <w:r w:rsidRPr="006445E7">
        <w:rPr>
          <w:sz w:val="32"/>
        </w:rPr>
        <w:t>Reads the previous instance of the searched for word.</w:t>
      </w:r>
    </w:p>
    <w:p w14:paraId="5739265C" w14:textId="77777777" w:rsidR="0099082E" w:rsidRPr="006445E7" w:rsidRDefault="0099082E" w:rsidP="0099082E">
      <w:pPr>
        <w:ind w:left="718"/>
        <w:rPr>
          <w:sz w:val="32"/>
        </w:rPr>
      </w:pPr>
    </w:p>
    <w:p w14:paraId="468179F4" w14:textId="77777777" w:rsidR="0099082E" w:rsidRPr="006445E7" w:rsidRDefault="0099082E" w:rsidP="0099082E">
      <w:pPr>
        <w:pStyle w:val="Heading4"/>
        <w:rPr>
          <w:sz w:val="32"/>
        </w:rPr>
      </w:pPr>
      <w:r w:rsidRPr="006445E7">
        <w:rPr>
          <w:sz w:val="32"/>
        </w:rPr>
        <w:t xml:space="preserve">Next: </w:t>
      </w:r>
    </w:p>
    <w:p w14:paraId="70305A02" w14:textId="77777777" w:rsidR="0099082E" w:rsidRPr="006445E7" w:rsidRDefault="0099082E" w:rsidP="0099082E">
      <w:pPr>
        <w:ind w:left="718"/>
        <w:rPr>
          <w:rFonts w:ascii="Calibri" w:eastAsia="Calibri" w:hAnsi="Calibri" w:cs="Calibri"/>
          <w:b/>
          <w:sz w:val="32"/>
        </w:rPr>
      </w:pPr>
      <w:r w:rsidRPr="006445E7">
        <w:rPr>
          <w:sz w:val="32"/>
        </w:rPr>
        <w:t>Reads the next instance of the searched for word.</w:t>
      </w:r>
    </w:p>
    <w:p w14:paraId="09F9ECCD" w14:textId="77777777" w:rsidR="0099082E" w:rsidRPr="006445E7" w:rsidRDefault="0099082E" w:rsidP="0099082E">
      <w:pPr>
        <w:ind w:left="718"/>
        <w:rPr>
          <w:sz w:val="32"/>
        </w:rPr>
      </w:pPr>
    </w:p>
    <w:p w14:paraId="53FE2181" w14:textId="77777777" w:rsidR="0099082E" w:rsidRPr="006445E7" w:rsidRDefault="0099082E" w:rsidP="0099082E">
      <w:pPr>
        <w:pStyle w:val="Heading4"/>
        <w:rPr>
          <w:sz w:val="32"/>
        </w:rPr>
      </w:pPr>
      <w:r w:rsidRPr="006445E7">
        <w:rPr>
          <w:sz w:val="32"/>
        </w:rPr>
        <w:t xml:space="preserve">Repeat: </w:t>
      </w:r>
    </w:p>
    <w:p w14:paraId="57583212" w14:textId="77777777" w:rsidR="0099082E" w:rsidRPr="006445E7" w:rsidRDefault="0099082E" w:rsidP="0099082E">
      <w:pPr>
        <w:ind w:left="718"/>
        <w:rPr>
          <w:sz w:val="32"/>
        </w:rPr>
      </w:pPr>
      <w:r w:rsidRPr="006445E7">
        <w:rPr>
          <w:sz w:val="32"/>
        </w:rPr>
        <w:t>Repeats the last sentence.</w:t>
      </w:r>
    </w:p>
    <w:p w14:paraId="6D85BF11" w14:textId="77777777" w:rsidR="0099082E" w:rsidRPr="006445E7" w:rsidRDefault="0099082E" w:rsidP="0099082E">
      <w:pPr>
        <w:ind w:left="718"/>
        <w:rPr>
          <w:sz w:val="32"/>
        </w:rPr>
      </w:pPr>
    </w:p>
    <w:p w14:paraId="3EFFE9E9" w14:textId="77777777" w:rsidR="0099082E" w:rsidRPr="006445E7" w:rsidRDefault="0099082E" w:rsidP="0099082E">
      <w:pPr>
        <w:pStyle w:val="Heading4"/>
        <w:rPr>
          <w:sz w:val="32"/>
        </w:rPr>
      </w:pPr>
      <w:r w:rsidRPr="006445E7">
        <w:rPr>
          <w:sz w:val="32"/>
        </w:rPr>
        <w:t xml:space="preserve">Read the Headlines: </w:t>
      </w:r>
    </w:p>
    <w:p w14:paraId="4CD2AAC2" w14:textId="4D98F99A" w:rsidR="0099082E" w:rsidRPr="006445E7" w:rsidRDefault="0099082E" w:rsidP="00C25BAB">
      <w:pPr>
        <w:ind w:left="718"/>
        <w:rPr>
          <w:sz w:val="32"/>
        </w:rPr>
      </w:pPr>
      <w:r w:rsidRPr="006445E7">
        <w:rPr>
          <w:sz w:val="32"/>
        </w:rPr>
        <w:t>Finds all the headlines in the text and lists them from 1 to 10.</w:t>
      </w:r>
    </w:p>
    <w:p w14:paraId="48EDA5A0" w14:textId="77777777" w:rsidR="0099082E" w:rsidRPr="006445E7" w:rsidRDefault="0099082E" w:rsidP="0099082E">
      <w:pPr>
        <w:rPr>
          <w:sz w:val="32"/>
        </w:rPr>
      </w:pPr>
    </w:p>
    <w:p w14:paraId="5FF7BA19" w14:textId="77777777" w:rsidR="0099082E" w:rsidRPr="006445E7" w:rsidRDefault="0099082E" w:rsidP="0099082E">
      <w:pPr>
        <w:pStyle w:val="Heading4"/>
        <w:rPr>
          <w:sz w:val="32"/>
        </w:rPr>
      </w:pPr>
      <w:r w:rsidRPr="006445E7">
        <w:rPr>
          <w:sz w:val="32"/>
        </w:rPr>
        <w:t xml:space="preserve">Read Article Number X: </w:t>
      </w:r>
    </w:p>
    <w:p w14:paraId="3DAB3C28" w14:textId="77777777" w:rsidR="0099082E" w:rsidRPr="006445E7" w:rsidRDefault="0099082E" w:rsidP="0099082E">
      <w:pPr>
        <w:ind w:left="718"/>
        <w:rPr>
          <w:sz w:val="32"/>
        </w:rPr>
      </w:pPr>
      <w:r w:rsidRPr="006445E7">
        <w:rPr>
          <w:sz w:val="32"/>
        </w:rPr>
        <w:t xml:space="preserve">(X is 1 to 10). Reads the requested article after reading the headlines. </w:t>
      </w:r>
    </w:p>
    <w:p w14:paraId="6D2F93A9" w14:textId="77777777" w:rsidR="0099082E" w:rsidRPr="006445E7" w:rsidRDefault="0099082E" w:rsidP="0099082E">
      <w:pPr>
        <w:spacing w:after="21" w:line="259" w:lineRule="auto"/>
        <w:ind w:left="1"/>
        <w:rPr>
          <w:sz w:val="32"/>
        </w:rPr>
      </w:pPr>
      <w:r w:rsidRPr="006445E7">
        <w:rPr>
          <w:sz w:val="32"/>
        </w:rPr>
        <w:t xml:space="preserve"> </w:t>
      </w:r>
    </w:p>
    <w:p w14:paraId="55409F06" w14:textId="77777777" w:rsidR="0099082E" w:rsidRPr="006445E7" w:rsidRDefault="0099082E" w:rsidP="0099082E">
      <w:pPr>
        <w:pStyle w:val="Heading4"/>
        <w:rPr>
          <w:sz w:val="32"/>
        </w:rPr>
      </w:pPr>
      <w:r w:rsidRPr="006445E7">
        <w:rPr>
          <w:sz w:val="32"/>
        </w:rPr>
        <w:t xml:space="preserve">Read the First Article: </w:t>
      </w:r>
    </w:p>
    <w:p w14:paraId="2B2180EC" w14:textId="77777777" w:rsidR="0099082E" w:rsidRPr="006445E7" w:rsidRDefault="0099082E" w:rsidP="0099082E">
      <w:pPr>
        <w:ind w:left="1" w:firstLine="720"/>
        <w:rPr>
          <w:sz w:val="32"/>
        </w:rPr>
      </w:pPr>
      <w:r w:rsidRPr="006445E7">
        <w:rPr>
          <w:sz w:val="32"/>
        </w:rPr>
        <w:t xml:space="preserve">Same as read article number, but can be first, up to tenth instead. </w:t>
      </w:r>
    </w:p>
    <w:p w14:paraId="3F5BAC1C" w14:textId="77777777" w:rsidR="0099082E" w:rsidRPr="006445E7" w:rsidRDefault="0099082E" w:rsidP="0099082E">
      <w:pPr>
        <w:spacing w:after="21" w:line="259" w:lineRule="auto"/>
        <w:ind w:left="721"/>
        <w:rPr>
          <w:sz w:val="32"/>
        </w:rPr>
      </w:pPr>
      <w:r w:rsidRPr="006445E7">
        <w:rPr>
          <w:sz w:val="32"/>
        </w:rPr>
        <w:t xml:space="preserve"> </w:t>
      </w:r>
    </w:p>
    <w:p w14:paraId="3AE687DD" w14:textId="77777777" w:rsidR="0099082E" w:rsidRPr="006445E7" w:rsidRDefault="0099082E" w:rsidP="0099082E">
      <w:pPr>
        <w:pStyle w:val="Heading4"/>
        <w:rPr>
          <w:sz w:val="32"/>
        </w:rPr>
      </w:pPr>
      <w:r w:rsidRPr="006445E7">
        <w:rPr>
          <w:sz w:val="32"/>
        </w:rPr>
        <w:lastRenderedPageBreak/>
        <w:t xml:space="preserve">Read the Article About X: </w:t>
      </w:r>
    </w:p>
    <w:p w14:paraId="38F6ED05" w14:textId="77777777" w:rsidR="0099082E" w:rsidRPr="006445E7" w:rsidRDefault="0099082E" w:rsidP="0099082E">
      <w:pPr>
        <w:ind w:firstLine="720"/>
        <w:rPr>
          <w:sz w:val="32"/>
        </w:rPr>
      </w:pPr>
      <w:r w:rsidRPr="006445E7">
        <w:rPr>
          <w:sz w:val="32"/>
        </w:rPr>
        <w:t xml:space="preserve">Finds and reads the article containing the word you requested. </w:t>
      </w:r>
    </w:p>
    <w:p w14:paraId="73EFBA72" w14:textId="77777777" w:rsidR="0099082E" w:rsidRPr="006445E7" w:rsidRDefault="0099082E" w:rsidP="0099082E">
      <w:pPr>
        <w:spacing w:after="21" w:line="259" w:lineRule="auto"/>
        <w:ind w:left="720"/>
        <w:rPr>
          <w:sz w:val="32"/>
        </w:rPr>
      </w:pPr>
      <w:r w:rsidRPr="006445E7">
        <w:rPr>
          <w:sz w:val="32"/>
        </w:rPr>
        <w:t xml:space="preserve"> </w:t>
      </w:r>
    </w:p>
    <w:p w14:paraId="4ED09B41" w14:textId="77777777" w:rsidR="0099082E" w:rsidRPr="006445E7" w:rsidRDefault="0099082E" w:rsidP="0099082E">
      <w:pPr>
        <w:pStyle w:val="Heading4"/>
        <w:rPr>
          <w:sz w:val="32"/>
        </w:rPr>
      </w:pPr>
      <w:r w:rsidRPr="006445E7">
        <w:rPr>
          <w:sz w:val="32"/>
        </w:rPr>
        <w:t xml:space="preserve">Restart: </w:t>
      </w:r>
    </w:p>
    <w:p w14:paraId="33E0DF8F" w14:textId="77777777" w:rsidR="0099082E" w:rsidRPr="006445E7" w:rsidRDefault="0099082E" w:rsidP="0099082E">
      <w:pPr>
        <w:ind w:firstLine="720"/>
        <w:rPr>
          <w:sz w:val="32"/>
        </w:rPr>
      </w:pPr>
      <w:r w:rsidRPr="006445E7">
        <w:rPr>
          <w:sz w:val="32"/>
        </w:rPr>
        <w:t xml:space="preserve">Re-captures text without having to exit and re-start smart reading. </w:t>
      </w:r>
    </w:p>
    <w:p w14:paraId="54ED4DB6" w14:textId="77777777" w:rsidR="0099082E" w:rsidRPr="006445E7" w:rsidRDefault="0099082E" w:rsidP="0099082E">
      <w:pPr>
        <w:spacing w:after="21" w:line="259" w:lineRule="auto"/>
        <w:ind w:left="720"/>
        <w:rPr>
          <w:sz w:val="32"/>
        </w:rPr>
      </w:pPr>
      <w:r w:rsidRPr="006445E7">
        <w:rPr>
          <w:sz w:val="32"/>
        </w:rPr>
        <w:t xml:space="preserve"> </w:t>
      </w:r>
    </w:p>
    <w:p w14:paraId="2ECB1403" w14:textId="77777777" w:rsidR="0099082E" w:rsidRPr="006445E7" w:rsidRDefault="0099082E" w:rsidP="0099082E">
      <w:pPr>
        <w:pStyle w:val="Heading4"/>
        <w:rPr>
          <w:sz w:val="32"/>
        </w:rPr>
      </w:pPr>
      <w:r w:rsidRPr="006445E7">
        <w:rPr>
          <w:sz w:val="32"/>
        </w:rPr>
        <w:t xml:space="preserve">Volume Up: </w:t>
      </w:r>
    </w:p>
    <w:p w14:paraId="3FCB8936" w14:textId="77777777" w:rsidR="0099082E" w:rsidRPr="006445E7" w:rsidRDefault="0099082E" w:rsidP="0099082E">
      <w:pPr>
        <w:ind w:left="718"/>
        <w:rPr>
          <w:sz w:val="32"/>
        </w:rPr>
      </w:pPr>
      <w:r w:rsidRPr="006445E7">
        <w:rPr>
          <w:sz w:val="32"/>
        </w:rPr>
        <w:t>Increases the volume.</w:t>
      </w:r>
    </w:p>
    <w:p w14:paraId="7E5BB973" w14:textId="77777777" w:rsidR="0099082E" w:rsidRPr="006445E7" w:rsidRDefault="0099082E" w:rsidP="0099082E">
      <w:pPr>
        <w:ind w:left="718"/>
        <w:rPr>
          <w:sz w:val="32"/>
        </w:rPr>
      </w:pPr>
    </w:p>
    <w:p w14:paraId="1FE67301" w14:textId="77777777" w:rsidR="0099082E" w:rsidRPr="006445E7" w:rsidRDefault="0099082E" w:rsidP="0099082E">
      <w:pPr>
        <w:pStyle w:val="Heading4"/>
        <w:rPr>
          <w:sz w:val="32"/>
        </w:rPr>
      </w:pPr>
      <w:r w:rsidRPr="006445E7">
        <w:rPr>
          <w:sz w:val="32"/>
        </w:rPr>
        <w:t xml:space="preserve">Volume Down: </w:t>
      </w:r>
    </w:p>
    <w:p w14:paraId="66D6BB83" w14:textId="77777777" w:rsidR="0099082E" w:rsidRPr="006445E7" w:rsidRDefault="0099082E" w:rsidP="0099082E">
      <w:pPr>
        <w:ind w:left="718"/>
        <w:rPr>
          <w:sz w:val="32"/>
        </w:rPr>
      </w:pPr>
      <w:r w:rsidRPr="006445E7">
        <w:rPr>
          <w:sz w:val="32"/>
        </w:rPr>
        <w:t>Decreases the volume.</w:t>
      </w:r>
    </w:p>
    <w:p w14:paraId="56E47BBC" w14:textId="77777777" w:rsidR="0099082E" w:rsidRPr="006445E7" w:rsidRDefault="0099082E" w:rsidP="0099082E">
      <w:pPr>
        <w:ind w:left="718"/>
        <w:rPr>
          <w:sz w:val="32"/>
        </w:rPr>
      </w:pPr>
    </w:p>
    <w:p w14:paraId="166BD1C3" w14:textId="77777777" w:rsidR="0099082E" w:rsidRPr="006445E7" w:rsidRDefault="0099082E" w:rsidP="0099082E">
      <w:pPr>
        <w:pStyle w:val="Heading4"/>
        <w:rPr>
          <w:sz w:val="32"/>
        </w:rPr>
      </w:pPr>
      <w:r w:rsidRPr="006445E7">
        <w:rPr>
          <w:sz w:val="32"/>
        </w:rPr>
        <w:t xml:space="preserve">Reading Speed Up: </w:t>
      </w:r>
    </w:p>
    <w:p w14:paraId="415ADFFC" w14:textId="77777777" w:rsidR="0099082E" w:rsidRPr="006445E7" w:rsidRDefault="0099082E" w:rsidP="0099082E">
      <w:pPr>
        <w:ind w:left="718"/>
        <w:rPr>
          <w:sz w:val="32"/>
        </w:rPr>
      </w:pPr>
      <w:r w:rsidRPr="006445E7">
        <w:rPr>
          <w:sz w:val="32"/>
        </w:rPr>
        <w:t>Increases the reading speed.</w:t>
      </w:r>
    </w:p>
    <w:p w14:paraId="564F9E96" w14:textId="77777777" w:rsidR="0099082E" w:rsidRPr="006445E7" w:rsidRDefault="0099082E" w:rsidP="0099082E">
      <w:pPr>
        <w:ind w:left="718"/>
        <w:rPr>
          <w:sz w:val="32"/>
        </w:rPr>
      </w:pPr>
    </w:p>
    <w:p w14:paraId="4783CABE" w14:textId="77777777" w:rsidR="0099082E" w:rsidRPr="006445E7" w:rsidRDefault="0099082E" w:rsidP="0099082E">
      <w:pPr>
        <w:pStyle w:val="Heading4"/>
        <w:rPr>
          <w:sz w:val="32"/>
        </w:rPr>
      </w:pPr>
      <w:r w:rsidRPr="006445E7">
        <w:rPr>
          <w:sz w:val="32"/>
        </w:rPr>
        <w:t xml:space="preserve">Reading Speed Down: </w:t>
      </w:r>
    </w:p>
    <w:p w14:paraId="2605A43B" w14:textId="77777777" w:rsidR="0099082E" w:rsidRPr="006445E7" w:rsidRDefault="0099082E" w:rsidP="0099082E">
      <w:pPr>
        <w:ind w:left="718"/>
        <w:rPr>
          <w:sz w:val="32"/>
        </w:rPr>
      </w:pPr>
      <w:r w:rsidRPr="006445E7">
        <w:rPr>
          <w:sz w:val="32"/>
        </w:rPr>
        <w:t xml:space="preserve">Decreases the reading speed. </w:t>
      </w:r>
    </w:p>
    <w:p w14:paraId="417A30AB" w14:textId="233A5C63" w:rsidR="0099082E" w:rsidRPr="006445E7" w:rsidRDefault="0099082E" w:rsidP="0099082E">
      <w:pPr>
        <w:spacing w:line="259" w:lineRule="auto"/>
        <w:rPr>
          <w:sz w:val="32"/>
        </w:rPr>
      </w:pPr>
    </w:p>
    <w:p w14:paraId="07A9E3AB" w14:textId="77777777" w:rsidR="0099082E" w:rsidRPr="006445E7" w:rsidRDefault="0099082E" w:rsidP="0099082E">
      <w:pPr>
        <w:pStyle w:val="Heading2"/>
      </w:pPr>
      <w:bookmarkStart w:id="57" w:name="_Toc181130749"/>
      <w:r w:rsidRPr="006445E7">
        <w:t>Magnifier</w:t>
      </w:r>
      <w:bookmarkEnd w:id="57"/>
      <w:r w:rsidRPr="006445E7">
        <w:t xml:space="preserve"> </w:t>
      </w:r>
    </w:p>
    <w:p w14:paraId="1B8FDEE8" w14:textId="77777777" w:rsidR="0099082E" w:rsidRPr="006445E7" w:rsidRDefault="0099082E" w:rsidP="0099082E">
      <w:pPr>
        <w:pStyle w:val="Heading2"/>
      </w:pPr>
      <w:bookmarkStart w:id="58" w:name="_Toc181130750"/>
      <w:r w:rsidRPr="006445E7">
        <w:t>Set up</w:t>
      </w:r>
      <w:bookmarkEnd w:id="58"/>
      <w:r w:rsidRPr="006445E7">
        <w:t xml:space="preserve"> </w:t>
      </w:r>
    </w:p>
    <w:p w14:paraId="79671E34" w14:textId="77777777" w:rsidR="0099082E" w:rsidRPr="006445E7" w:rsidRDefault="0099082E" w:rsidP="0099082E">
      <w:pPr>
        <w:numPr>
          <w:ilvl w:val="0"/>
          <w:numId w:val="23"/>
        </w:numPr>
        <w:spacing w:after="14" w:line="263" w:lineRule="auto"/>
        <w:ind w:hanging="343"/>
        <w:rPr>
          <w:sz w:val="32"/>
        </w:rPr>
      </w:pPr>
      <w:r w:rsidRPr="006445E7">
        <w:rPr>
          <w:sz w:val="32"/>
        </w:rPr>
        <w:t xml:space="preserve">Power on the OrCam Read 3 </w:t>
      </w:r>
    </w:p>
    <w:p w14:paraId="512F3664" w14:textId="51DFB50A" w:rsidR="00C25BAB" w:rsidRPr="00197561" w:rsidRDefault="0099082E" w:rsidP="0099082E">
      <w:pPr>
        <w:numPr>
          <w:ilvl w:val="0"/>
          <w:numId w:val="23"/>
        </w:numPr>
        <w:spacing w:after="21" w:line="259" w:lineRule="auto"/>
        <w:ind w:left="1"/>
        <w:rPr>
          <w:color w:val="000000" w:themeColor="text1"/>
          <w:sz w:val="32"/>
        </w:rPr>
      </w:pPr>
      <w:r w:rsidRPr="006445E7">
        <w:rPr>
          <w:sz w:val="32"/>
        </w:rPr>
        <w:t xml:space="preserve">On your computer or tablet, browse to </w:t>
      </w:r>
      <w:hyperlink r:id="rId16" w:history="1">
        <w:r w:rsidR="00F435B4">
          <w:rPr>
            <w:rStyle w:val="Hyperlink"/>
          </w:rPr>
          <w:t>cast.orcam.com</w:t>
        </w:r>
      </w:hyperlink>
    </w:p>
    <w:p w14:paraId="03FEAC60" w14:textId="3B51EE49" w:rsidR="0099082E" w:rsidRPr="006445E7" w:rsidRDefault="0099082E" w:rsidP="0099082E">
      <w:pPr>
        <w:numPr>
          <w:ilvl w:val="0"/>
          <w:numId w:val="23"/>
        </w:numPr>
        <w:spacing w:after="21" w:line="259" w:lineRule="auto"/>
        <w:ind w:left="1"/>
        <w:rPr>
          <w:sz w:val="32"/>
        </w:rPr>
      </w:pPr>
      <w:r w:rsidRPr="006445E7">
        <w:rPr>
          <w:sz w:val="32"/>
        </w:rPr>
        <w:t xml:space="preserve">Click, ‘Let’s Get Started’ </w:t>
      </w:r>
    </w:p>
    <w:p w14:paraId="5C279F89" w14:textId="77777777" w:rsidR="0099082E" w:rsidRPr="006445E7" w:rsidRDefault="0099082E" w:rsidP="0099082E">
      <w:pPr>
        <w:numPr>
          <w:ilvl w:val="0"/>
          <w:numId w:val="24"/>
        </w:numPr>
        <w:spacing w:after="14" w:line="263" w:lineRule="auto"/>
        <w:ind w:hanging="10"/>
        <w:rPr>
          <w:sz w:val="32"/>
        </w:rPr>
      </w:pPr>
      <w:r w:rsidRPr="006445E7">
        <w:rPr>
          <w:sz w:val="32"/>
        </w:rPr>
        <w:t xml:space="preserve">Create an account with your email address or sign in with your Google or Apple account. </w:t>
      </w:r>
    </w:p>
    <w:p w14:paraId="7720419A" w14:textId="77777777" w:rsidR="0099082E" w:rsidRPr="006445E7" w:rsidRDefault="0099082E" w:rsidP="0099082E">
      <w:pPr>
        <w:numPr>
          <w:ilvl w:val="0"/>
          <w:numId w:val="24"/>
        </w:numPr>
        <w:spacing w:after="14" w:line="263" w:lineRule="auto"/>
        <w:ind w:hanging="10"/>
        <w:rPr>
          <w:sz w:val="32"/>
        </w:rPr>
      </w:pPr>
      <w:r w:rsidRPr="006445E7">
        <w:rPr>
          <w:sz w:val="32"/>
        </w:rPr>
        <w:lastRenderedPageBreak/>
        <w:t xml:space="preserve">Follow the instructions on the screen to finalise the setup process. </w:t>
      </w:r>
    </w:p>
    <w:p w14:paraId="2B81B44C" w14:textId="77777777" w:rsidR="0099082E" w:rsidRPr="006445E7" w:rsidRDefault="0099082E" w:rsidP="0099082E">
      <w:pPr>
        <w:spacing w:after="21" w:line="259" w:lineRule="auto"/>
        <w:ind w:left="1"/>
        <w:rPr>
          <w:sz w:val="32"/>
        </w:rPr>
      </w:pPr>
      <w:r w:rsidRPr="006445E7">
        <w:rPr>
          <w:sz w:val="32"/>
        </w:rPr>
        <w:t xml:space="preserve"> </w:t>
      </w:r>
    </w:p>
    <w:p w14:paraId="29EE8B1F" w14:textId="77777777" w:rsidR="0099082E" w:rsidRPr="006445E7" w:rsidRDefault="0099082E" w:rsidP="0099082E">
      <w:pPr>
        <w:spacing w:after="87"/>
        <w:rPr>
          <w:sz w:val="32"/>
        </w:rPr>
      </w:pPr>
      <w:r w:rsidRPr="006445E7">
        <w:rPr>
          <w:sz w:val="32"/>
        </w:rPr>
        <w:t xml:space="preserve">Note: The initial connection might take a few moments. Future connections will occur much quicker. </w:t>
      </w:r>
    </w:p>
    <w:p w14:paraId="3F5BF0FD" w14:textId="77777777" w:rsidR="0099082E" w:rsidRPr="006445E7" w:rsidRDefault="0099082E" w:rsidP="0099082E">
      <w:pPr>
        <w:spacing w:after="24" w:line="259" w:lineRule="auto"/>
        <w:ind w:left="1"/>
        <w:rPr>
          <w:rFonts w:eastAsia="Times New Roman" w:cs="Times New Roman"/>
          <w:sz w:val="32"/>
        </w:rPr>
      </w:pPr>
      <w:r w:rsidRPr="006445E7">
        <w:rPr>
          <w:sz w:val="40"/>
        </w:rPr>
        <w:t xml:space="preserve"> </w:t>
      </w:r>
    </w:p>
    <w:p w14:paraId="4538F3C0" w14:textId="77777777" w:rsidR="0099082E" w:rsidRPr="006445E7" w:rsidRDefault="0099082E" w:rsidP="0099082E">
      <w:pPr>
        <w:pStyle w:val="Heading2"/>
      </w:pPr>
      <w:bookmarkStart w:id="59" w:name="_Toc181130751"/>
      <w:r w:rsidRPr="006445E7">
        <w:t>Summarisation</w:t>
      </w:r>
      <w:bookmarkEnd w:id="59"/>
      <w:r w:rsidRPr="006445E7">
        <w:t xml:space="preserve"> </w:t>
      </w:r>
    </w:p>
    <w:p w14:paraId="34EBDE6C" w14:textId="77777777" w:rsidR="0099082E" w:rsidRPr="006445E7" w:rsidRDefault="0099082E" w:rsidP="0099082E">
      <w:pPr>
        <w:numPr>
          <w:ilvl w:val="0"/>
          <w:numId w:val="25"/>
        </w:numPr>
        <w:spacing w:after="150" w:line="263" w:lineRule="auto"/>
        <w:ind w:hanging="343"/>
        <w:rPr>
          <w:sz w:val="32"/>
        </w:rPr>
      </w:pPr>
      <w:r w:rsidRPr="006445E7">
        <w:rPr>
          <w:sz w:val="32"/>
        </w:rPr>
        <w:t xml:space="preserve">To summarise a piece of text, say “Hey OrCam, Summarise”. </w:t>
      </w:r>
    </w:p>
    <w:p w14:paraId="57C0AE9F" w14:textId="77777777" w:rsidR="0099082E" w:rsidRPr="006445E7" w:rsidRDefault="0099082E" w:rsidP="0099082E">
      <w:pPr>
        <w:numPr>
          <w:ilvl w:val="0"/>
          <w:numId w:val="25"/>
        </w:numPr>
        <w:spacing w:after="147" w:line="263" w:lineRule="auto"/>
        <w:ind w:hanging="343"/>
        <w:rPr>
          <w:sz w:val="32"/>
        </w:rPr>
      </w:pPr>
      <w:r w:rsidRPr="006445E7">
        <w:rPr>
          <w:sz w:val="32"/>
        </w:rPr>
        <w:t xml:space="preserve">Wait for the device's instructions. </w:t>
      </w:r>
    </w:p>
    <w:p w14:paraId="15F7FE5A" w14:textId="77777777" w:rsidR="0099082E" w:rsidRPr="006445E7" w:rsidRDefault="0099082E" w:rsidP="0099082E">
      <w:pPr>
        <w:numPr>
          <w:ilvl w:val="0"/>
          <w:numId w:val="25"/>
        </w:numPr>
        <w:spacing w:after="150" w:line="263" w:lineRule="auto"/>
        <w:ind w:hanging="343"/>
        <w:rPr>
          <w:sz w:val="32"/>
        </w:rPr>
      </w:pPr>
      <w:r w:rsidRPr="006445E7">
        <w:rPr>
          <w:sz w:val="32"/>
        </w:rPr>
        <w:t xml:space="preserve">Press and hold the trigger button. </w:t>
      </w:r>
    </w:p>
    <w:p w14:paraId="65E58E72" w14:textId="77777777" w:rsidR="0099082E" w:rsidRPr="006445E7" w:rsidRDefault="0099082E" w:rsidP="0099082E">
      <w:pPr>
        <w:numPr>
          <w:ilvl w:val="0"/>
          <w:numId w:val="25"/>
        </w:numPr>
        <w:spacing w:after="151" w:line="263" w:lineRule="auto"/>
        <w:ind w:hanging="343"/>
        <w:rPr>
          <w:sz w:val="32"/>
        </w:rPr>
      </w:pPr>
      <w:r w:rsidRPr="006445E7">
        <w:rPr>
          <w:sz w:val="32"/>
        </w:rPr>
        <w:t xml:space="preserve">Aim the laser at the block of text you want to summarise and release the button. </w:t>
      </w:r>
    </w:p>
    <w:p w14:paraId="32969DC1" w14:textId="77777777" w:rsidR="0099082E" w:rsidRPr="006445E7" w:rsidRDefault="0099082E" w:rsidP="0099082E">
      <w:pPr>
        <w:numPr>
          <w:ilvl w:val="0"/>
          <w:numId w:val="25"/>
        </w:numPr>
        <w:spacing w:after="147" w:line="263" w:lineRule="auto"/>
        <w:ind w:hanging="343"/>
        <w:rPr>
          <w:sz w:val="32"/>
        </w:rPr>
      </w:pPr>
      <w:r w:rsidRPr="006445E7">
        <w:rPr>
          <w:sz w:val="32"/>
        </w:rPr>
        <w:t xml:space="preserve">The device will say “Summarising”. </w:t>
      </w:r>
    </w:p>
    <w:p w14:paraId="572ED5FF" w14:textId="77777777" w:rsidR="0099082E" w:rsidRPr="006445E7" w:rsidRDefault="0099082E" w:rsidP="0099082E">
      <w:pPr>
        <w:numPr>
          <w:ilvl w:val="0"/>
          <w:numId w:val="25"/>
        </w:numPr>
        <w:spacing w:after="147" w:line="263" w:lineRule="auto"/>
        <w:ind w:hanging="343"/>
        <w:rPr>
          <w:sz w:val="32"/>
        </w:rPr>
      </w:pPr>
      <w:r w:rsidRPr="006445E7">
        <w:rPr>
          <w:sz w:val="32"/>
        </w:rPr>
        <w:t xml:space="preserve">The device will beep while the text is being summarised. </w:t>
      </w:r>
    </w:p>
    <w:p w14:paraId="3AD46C28" w14:textId="77777777" w:rsidR="0099082E" w:rsidRPr="006445E7" w:rsidRDefault="0099082E" w:rsidP="0099082E">
      <w:pPr>
        <w:numPr>
          <w:ilvl w:val="0"/>
          <w:numId w:val="25"/>
        </w:numPr>
        <w:spacing w:after="150" w:line="263" w:lineRule="auto"/>
        <w:ind w:hanging="343"/>
        <w:rPr>
          <w:sz w:val="32"/>
        </w:rPr>
      </w:pPr>
      <w:r w:rsidRPr="006445E7">
        <w:rPr>
          <w:sz w:val="32"/>
        </w:rPr>
        <w:t xml:space="preserve">Once ready, the device will read the summary out loud. </w:t>
      </w:r>
    </w:p>
    <w:p w14:paraId="0246102E" w14:textId="77777777" w:rsidR="0099082E" w:rsidRPr="006445E7" w:rsidRDefault="0099082E" w:rsidP="0099082E">
      <w:pPr>
        <w:numPr>
          <w:ilvl w:val="0"/>
          <w:numId w:val="25"/>
        </w:numPr>
        <w:spacing w:after="14" w:line="263" w:lineRule="auto"/>
        <w:ind w:hanging="343"/>
        <w:rPr>
          <w:rFonts w:cs="Times New Roman"/>
          <w:sz w:val="32"/>
          <w:szCs w:val="20"/>
        </w:rPr>
      </w:pPr>
      <w:r w:rsidRPr="006445E7">
        <w:rPr>
          <w:sz w:val="32"/>
        </w:rPr>
        <w:t xml:space="preserve">Note: a </w:t>
      </w:r>
      <w:proofErr w:type="spellStart"/>
      <w:r w:rsidRPr="006445E7">
        <w:rPr>
          <w:sz w:val="32"/>
        </w:rPr>
        <w:t>WiFi</w:t>
      </w:r>
      <w:proofErr w:type="spellEnd"/>
      <w:r w:rsidRPr="006445E7">
        <w:rPr>
          <w:sz w:val="32"/>
        </w:rPr>
        <w:t xml:space="preserve"> connection is needed for this feature to work.</w:t>
      </w:r>
    </w:p>
    <w:p w14:paraId="3420CF79" w14:textId="77777777" w:rsidR="00B64839" w:rsidRPr="006445E7" w:rsidRDefault="00B64839" w:rsidP="00203A5B">
      <w:pPr>
        <w:rPr>
          <w:sz w:val="32"/>
        </w:rPr>
      </w:pPr>
    </w:p>
    <w:p w14:paraId="04D86AB1" w14:textId="413A173E" w:rsidR="00203A5B" w:rsidRPr="009B75AE" w:rsidRDefault="009B75AE" w:rsidP="0099082E">
      <w:pPr>
        <w:pStyle w:val="Heading3"/>
        <w:rPr>
          <w:sz w:val="52"/>
          <w:szCs w:val="52"/>
          <w:u w:val="single"/>
        </w:rPr>
      </w:pPr>
      <w:bookmarkStart w:id="60" w:name="_Toc71701543"/>
      <w:bookmarkStart w:id="61" w:name="_Toc173400597"/>
      <w:bookmarkStart w:id="62" w:name="_Toc181130752"/>
      <w:r w:rsidRPr="009B75AE">
        <w:rPr>
          <w:sz w:val="52"/>
          <w:szCs w:val="52"/>
          <w:u w:val="single"/>
        </w:rPr>
        <w:t>Sight and Sound</w:t>
      </w:r>
      <w:r w:rsidR="00203A5B" w:rsidRPr="009B75AE">
        <w:rPr>
          <w:sz w:val="52"/>
          <w:szCs w:val="52"/>
          <w:u w:val="single"/>
        </w:rPr>
        <w:t xml:space="preserve"> </w:t>
      </w:r>
      <w:r w:rsidRPr="009B75AE">
        <w:rPr>
          <w:sz w:val="52"/>
          <w:szCs w:val="52"/>
          <w:u w:val="single"/>
        </w:rPr>
        <w:t>C</w:t>
      </w:r>
      <w:r w:rsidR="00203A5B" w:rsidRPr="009B75AE">
        <w:rPr>
          <w:sz w:val="52"/>
          <w:szCs w:val="52"/>
          <w:u w:val="single"/>
        </w:rPr>
        <w:t xml:space="preserve">ustomer </w:t>
      </w:r>
      <w:r w:rsidRPr="009B75AE">
        <w:rPr>
          <w:sz w:val="52"/>
          <w:szCs w:val="52"/>
          <w:u w:val="single"/>
        </w:rPr>
        <w:t>S</w:t>
      </w:r>
      <w:r w:rsidR="00203A5B" w:rsidRPr="009B75AE">
        <w:rPr>
          <w:sz w:val="52"/>
          <w:szCs w:val="52"/>
          <w:u w:val="single"/>
        </w:rPr>
        <w:t>upport</w:t>
      </w:r>
      <w:bookmarkEnd w:id="60"/>
      <w:bookmarkEnd w:id="61"/>
      <w:bookmarkEnd w:id="62"/>
    </w:p>
    <w:p w14:paraId="7F6649EE" w14:textId="77777777" w:rsidR="0099082E" w:rsidRPr="006445E7" w:rsidRDefault="0099082E" w:rsidP="0099082E">
      <w:pPr>
        <w:spacing w:line="259" w:lineRule="auto"/>
        <w:rPr>
          <w:rFonts w:cs="Arial"/>
          <w:b/>
          <w:bCs/>
          <w:sz w:val="56"/>
          <w:szCs w:val="56"/>
        </w:rPr>
      </w:pPr>
      <w:r w:rsidRPr="006445E7">
        <w:rPr>
          <w:rFonts w:cs="Arial"/>
          <w:b/>
          <w:bCs/>
          <w:sz w:val="56"/>
          <w:szCs w:val="56"/>
        </w:rPr>
        <w:t>Need further help?</w:t>
      </w:r>
    </w:p>
    <w:p w14:paraId="122F3AE8" w14:textId="75F58B23" w:rsidR="0099082E" w:rsidRPr="006445E7" w:rsidRDefault="0099082E" w:rsidP="009B75AE">
      <w:pPr>
        <w:spacing w:line="259" w:lineRule="auto"/>
        <w:rPr>
          <w:b/>
          <w:bCs/>
          <w:sz w:val="56"/>
          <w:szCs w:val="56"/>
        </w:rPr>
      </w:pPr>
      <w:r w:rsidRPr="006445E7">
        <w:rPr>
          <w:rFonts w:cs="Arial"/>
          <w:b/>
          <w:bCs/>
          <w:sz w:val="56"/>
          <w:szCs w:val="56"/>
        </w:rPr>
        <w:t>Call 0800</w:t>
      </w:r>
      <w:r w:rsidR="009B75AE">
        <w:rPr>
          <w:rFonts w:cs="Arial"/>
          <w:b/>
          <w:bCs/>
          <w:sz w:val="56"/>
          <w:szCs w:val="56"/>
        </w:rPr>
        <w:t xml:space="preserve"> 085 6055</w:t>
      </w:r>
    </w:p>
    <w:bookmarkEnd w:id="28"/>
    <w:p w14:paraId="68B3A9C6" w14:textId="6A3BF52A" w:rsidR="66CD3BAF" w:rsidRPr="00197561" w:rsidRDefault="66CD3BAF" w:rsidP="04DAEFB9">
      <w:pPr>
        <w:rPr>
          <w:rFonts w:eastAsia="Arial" w:cs="Arial"/>
          <w:color w:val="000000" w:themeColor="text1"/>
          <w:sz w:val="32"/>
          <w:szCs w:val="32"/>
        </w:rPr>
      </w:pPr>
      <w:r w:rsidRPr="00197561">
        <w:rPr>
          <w:rFonts w:eastAsia="Arial" w:cs="Arial"/>
          <w:color w:val="000000" w:themeColor="text1"/>
          <w:sz w:val="32"/>
          <w:szCs w:val="32"/>
        </w:rPr>
        <w:t xml:space="preserve">Email: </w:t>
      </w:r>
      <w:hyperlink r:id="rId17" w:history="1">
        <w:r w:rsidR="009B75AE" w:rsidRPr="0096266D">
          <w:rPr>
            <w:rStyle w:val="Hyperlink"/>
            <w:rFonts w:eastAsia="Arial" w:cs="Arial"/>
            <w:sz w:val="32"/>
            <w:szCs w:val="32"/>
          </w:rPr>
          <w:t>info@sightandsound.co.uk</w:t>
        </w:r>
      </w:hyperlink>
      <w:r w:rsidR="009B75AE">
        <w:rPr>
          <w:rFonts w:eastAsia="Arial" w:cs="Arial"/>
          <w:sz w:val="32"/>
          <w:szCs w:val="32"/>
        </w:rPr>
        <w:t xml:space="preserve"> </w:t>
      </w:r>
    </w:p>
    <w:p w14:paraId="3F42D5F0" w14:textId="0E1F6A96" w:rsidR="66CD3BAF" w:rsidRPr="00197561" w:rsidRDefault="66CD3BAF" w:rsidP="04DAEFB9">
      <w:pPr>
        <w:rPr>
          <w:rFonts w:eastAsia="Arial" w:cs="Arial"/>
          <w:color w:val="000000" w:themeColor="text1"/>
          <w:sz w:val="32"/>
          <w:szCs w:val="32"/>
        </w:rPr>
      </w:pPr>
      <w:r w:rsidRPr="00197561">
        <w:rPr>
          <w:rFonts w:eastAsia="Arial" w:cs="Arial"/>
          <w:color w:val="000000" w:themeColor="text1"/>
          <w:sz w:val="32"/>
          <w:szCs w:val="32"/>
        </w:rPr>
        <w:t xml:space="preserve">Online Shop: </w:t>
      </w:r>
      <w:hyperlink r:id="rId18" w:history="1">
        <w:r w:rsidR="009B75AE" w:rsidRPr="0096266D">
          <w:rPr>
            <w:rStyle w:val="Hyperlink"/>
            <w:rFonts w:eastAsia="Arial" w:cs="Arial"/>
            <w:sz w:val="32"/>
            <w:szCs w:val="32"/>
          </w:rPr>
          <w:t>www.sightandsound.co.uk</w:t>
        </w:r>
      </w:hyperlink>
      <w:r w:rsidR="009B75AE">
        <w:rPr>
          <w:rFonts w:eastAsia="Arial" w:cs="Arial"/>
          <w:color w:val="000000" w:themeColor="text1"/>
          <w:sz w:val="32"/>
          <w:szCs w:val="32"/>
        </w:rPr>
        <w:t xml:space="preserve"> </w:t>
      </w:r>
    </w:p>
    <w:p w14:paraId="3BAD3915" w14:textId="77777777" w:rsidR="00203A5B" w:rsidRPr="006445E7" w:rsidRDefault="00203A5B" w:rsidP="00203A5B">
      <w:pPr>
        <w:rPr>
          <w:sz w:val="32"/>
        </w:rPr>
      </w:pPr>
    </w:p>
    <w:p w14:paraId="7F73B630" w14:textId="394A213A" w:rsidR="00203A5B" w:rsidRPr="006445E7" w:rsidRDefault="00203A5B" w:rsidP="00203A5B">
      <w:pPr>
        <w:pStyle w:val="Heading2"/>
      </w:pPr>
      <w:bookmarkStart w:id="63" w:name="_Toc378689219"/>
      <w:bookmarkStart w:id="64" w:name="_Toc71701546"/>
      <w:bookmarkStart w:id="65" w:name="_Toc181130753"/>
      <w:r w:rsidRPr="006445E7">
        <w:lastRenderedPageBreak/>
        <w:t xml:space="preserve">Terms and </w:t>
      </w:r>
      <w:r w:rsidR="009B75AE">
        <w:t>C</w:t>
      </w:r>
      <w:r w:rsidRPr="006445E7">
        <w:t xml:space="preserve">onditions of </w:t>
      </w:r>
      <w:r w:rsidR="009B75AE">
        <w:t>S</w:t>
      </w:r>
      <w:r w:rsidRPr="006445E7">
        <w:t>ale</w:t>
      </w:r>
      <w:bookmarkEnd w:id="63"/>
      <w:bookmarkEnd w:id="64"/>
      <w:bookmarkEnd w:id="65"/>
      <w:r w:rsidRPr="006445E7">
        <w:t xml:space="preserve"> </w:t>
      </w:r>
    </w:p>
    <w:p w14:paraId="15214E4B" w14:textId="77777777" w:rsidR="00203A5B" w:rsidRPr="006445E7" w:rsidRDefault="00203A5B" w:rsidP="00203A5B">
      <w:pPr>
        <w:rPr>
          <w:rFonts w:cs="Arial"/>
          <w:sz w:val="32"/>
          <w:szCs w:val="32"/>
        </w:rPr>
      </w:pPr>
      <w:r w:rsidRPr="006445E7">
        <w:rPr>
          <w:rFonts w:cs="Arial"/>
          <w:sz w:val="32"/>
          <w:szCs w:val="32"/>
        </w:rPr>
        <w:t xml:space="preserve">This product is guaranteed from manufacturing faults for 24 months from the date of purchase.  If you have any issues with the product and you did not purchase directly from RNIB then please contact your retailer in the first instance. </w:t>
      </w:r>
    </w:p>
    <w:p w14:paraId="39C55AA7" w14:textId="77777777" w:rsidR="00203A5B" w:rsidRPr="006445E7" w:rsidRDefault="00203A5B" w:rsidP="00203A5B">
      <w:pPr>
        <w:rPr>
          <w:rFonts w:cs="Arial"/>
          <w:sz w:val="32"/>
          <w:szCs w:val="32"/>
        </w:rPr>
      </w:pPr>
    </w:p>
    <w:p w14:paraId="6333967A" w14:textId="40A3BDAD" w:rsidR="00203A5B" w:rsidRDefault="00203A5B" w:rsidP="00203A5B">
      <w:pPr>
        <w:rPr>
          <w:rFonts w:cs="Arial"/>
          <w:sz w:val="32"/>
          <w:szCs w:val="32"/>
        </w:rPr>
      </w:pPr>
      <w:r w:rsidRPr="006445E7">
        <w:rPr>
          <w:rFonts w:cs="Arial"/>
          <w:sz w:val="32"/>
          <w:szCs w:val="32"/>
        </w:rPr>
        <w:t xml:space="preserve">For all returns and repairs contact </w:t>
      </w:r>
      <w:r w:rsidR="009B75AE">
        <w:rPr>
          <w:rFonts w:cs="Arial"/>
          <w:sz w:val="32"/>
          <w:szCs w:val="32"/>
        </w:rPr>
        <w:t xml:space="preserve">Sight and Sound </w:t>
      </w:r>
      <w:r w:rsidR="004A2212">
        <w:rPr>
          <w:rFonts w:cs="Arial"/>
          <w:sz w:val="32"/>
          <w:szCs w:val="32"/>
        </w:rPr>
        <w:t xml:space="preserve">Technology </w:t>
      </w:r>
      <w:r w:rsidRPr="006445E7">
        <w:rPr>
          <w:rFonts w:cs="Arial"/>
          <w:sz w:val="32"/>
          <w:szCs w:val="32"/>
        </w:rPr>
        <w:t xml:space="preserve">to get a returns authorisation number to help us deal efficiently with your product return. </w:t>
      </w:r>
    </w:p>
    <w:p w14:paraId="751914F7" w14:textId="77777777" w:rsidR="009B75AE" w:rsidRDefault="009B75AE" w:rsidP="00203A5B">
      <w:pPr>
        <w:rPr>
          <w:rFonts w:cs="Arial"/>
          <w:sz w:val="32"/>
          <w:szCs w:val="32"/>
        </w:rPr>
      </w:pPr>
    </w:p>
    <w:p w14:paraId="2E559BD5" w14:textId="0726C70B" w:rsidR="009B75AE" w:rsidRPr="009B75AE" w:rsidRDefault="009B75AE" w:rsidP="00203A5B">
      <w:pPr>
        <w:rPr>
          <w:rFonts w:cs="Arial"/>
          <w:sz w:val="32"/>
          <w:szCs w:val="32"/>
        </w:rPr>
      </w:pPr>
      <w:r w:rsidRPr="009B75AE">
        <w:rPr>
          <w:rStyle w:val="Strong"/>
          <w:rFonts w:cs="Arial"/>
          <w:sz w:val="32"/>
          <w:szCs w:val="32"/>
          <w:shd w:val="clear" w:color="auto" w:fill="FFFFFF"/>
        </w:rPr>
        <w:t>Sight &amp; Sound Technology Ltd</w:t>
      </w:r>
      <w:r>
        <w:rPr>
          <w:rStyle w:val="Strong"/>
          <w:rFonts w:cs="Arial"/>
          <w:sz w:val="32"/>
          <w:szCs w:val="32"/>
          <w:shd w:val="clear" w:color="auto" w:fill="FFFFFF"/>
        </w:rPr>
        <w:t xml:space="preserve">, </w:t>
      </w:r>
      <w:r w:rsidRPr="009B75AE">
        <w:rPr>
          <w:rFonts w:cs="Arial"/>
          <w:sz w:val="32"/>
          <w:szCs w:val="32"/>
          <w:shd w:val="clear" w:color="auto" w:fill="FFFFFF"/>
        </w:rPr>
        <w:t>a company registered in England and Wales (company number 1408275), whose registered office is at Equilibrium House, Mansion Close, Moulton Park Industrial Estate, Northampton, Northamptonshire, NN3 6RU. Our VAT registration number is GB927388680.</w:t>
      </w:r>
    </w:p>
    <w:p w14:paraId="4D20B00B" w14:textId="77777777" w:rsidR="00203A5B" w:rsidRPr="006445E7" w:rsidRDefault="00203A5B" w:rsidP="00203A5B">
      <w:pPr>
        <w:rPr>
          <w:rFonts w:cs="Arial"/>
          <w:sz w:val="32"/>
          <w:szCs w:val="32"/>
        </w:rPr>
      </w:pPr>
    </w:p>
    <w:p w14:paraId="7A0E7B25" w14:textId="58E9EC32" w:rsidR="00203A5B" w:rsidRPr="006445E7" w:rsidRDefault="00203A5B" w:rsidP="00203A5B">
      <w:pPr>
        <w:rPr>
          <w:rFonts w:cs="Arial"/>
          <w:sz w:val="32"/>
          <w:szCs w:val="32"/>
        </w:rPr>
      </w:pPr>
      <w:r w:rsidRPr="006445E7">
        <w:rPr>
          <w:rFonts w:cs="Arial"/>
          <w:sz w:val="32"/>
          <w:szCs w:val="32"/>
        </w:rPr>
        <w:t xml:space="preserve">You can request full terms and conditions from </w:t>
      </w:r>
      <w:r w:rsidR="009B75AE">
        <w:rPr>
          <w:rFonts w:cs="Arial"/>
          <w:sz w:val="32"/>
          <w:szCs w:val="32"/>
        </w:rPr>
        <w:t>Sight and Sound Technology</w:t>
      </w:r>
      <w:r w:rsidRPr="006445E7">
        <w:rPr>
          <w:rFonts w:cs="Arial"/>
          <w:sz w:val="32"/>
          <w:szCs w:val="32"/>
        </w:rPr>
        <w:t xml:space="preserve"> or view them </w:t>
      </w:r>
      <w:hyperlink r:id="rId19" w:history="1">
        <w:r w:rsidRPr="009B75AE">
          <w:rPr>
            <w:rStyle w:val="Hyperlink"/>
            <w:rFonts w:cs="Arial"/>
            <w:sz w:val="32"/>
            <w:szCs w:val="32"/>
          </w:rPr>
          <w:t>online</w:t>
        </w:r>
      </w:hyperlink>
      <w:r w:rsidR="009B75AE">
        <w:rPr>
          <w:rFonts w:cs="Arial"/>
          <w:sz w:val="32"/>
          <w:szCs w:val="32"/>
        </w:rPr>
        <w:t xml:space="preserve"> </w:t>
      </w:r>
      <w:r w:rsidR="009B75AE" w:rsidRPr="009B75AE">
        <w:rPr>
          <w:rFonts w:cs="Arial"/>
          <w:sz w:val="32"/>
          <w:szCs w:val="32"/>
        </w:rPr>
        <w:t>https://www.sightandsound.co.uk/terms-and-conditions/</w:t>
      </w:r>
    </w:p>
    <w:p w14:paraId="189742E3" w14:textId="5862EE2C" w:rsidR="00203A5B" w:rsidRPr="006445E7" w:rsidRDefault="00203A5B" w:rsidP="00203A5B">
      <w:pPr>
        <w:rPr>
          <w:rFonts w:cs="Arial"/>
          <w:sz w:val="32"/>
          <w:szCs w:val="32"/>
        </w:rPr>
      </w:pPr>
    </w:p>
    <w:p w14:paraId="142602D7" w14:textId="22A74769" w:rsidR="00203A5B" w:rsidRPr="006445E7" w:rsidRDefault="009B75AE" w:rsidP="00203A5B">
      <w:pPr>
        <w:rPr>
          <w:rFonts w:cs="Arial"/>
          <w:sz w:val="32"/>
          <w:szCs w:val="32"/>
        </w:rPr>
      </w:pPr>
      <w:r w:rsidRPr="006445E7">
        <w:rPr>
          <w:rFonts w:cs="Arial"/>
          <w:noProof/>
          <w:sz w:val="32"/>
          <w:szCs w:val="32"/>
          <w14:ligatures w14:val="none"/>
        </w:rPr>
        <w:drawing>
          <wp:anchor distT="0" distB="0" distL="114300" distR="114300" simplePos="0" relativeHeight="251661824" behindDoc="1" locked="0" layoutInCell="1" allowOverlap="1" wp14:anchorId="6B7D2A39" wp14:editId="79629171">
            <wp:simplePos x="0" y="0"/>
            <wp:positionH relativeFrom="margin">
              <wp:align>right</wp:align>
            </wp:positionH>
            <wp:positionV relativeFrom="paragraph">
              <wp:posOffset>36830</wp:posOffset>
            </wp:positionV>
            <wp:extent cx="476250" cy="374650"/>
            <wp:effectExtent l="0" t="0" r="0" b="6350"/>
            <wp:wrapTight wrapText="bothSides">
              <wp:wrapPolygon edited="0">
                <wp:start x="0" y="0"/>
                <wp:lineTo x="0" y="20868"/>
                <wp:lineTo x="20736" y="20868"/>
                <wp:lineTo x="20736" y="0"/>
                <wp:lineTo x="0" y="0"/>
              </wp:wrapPolygon>
            </wp:wrapTight>
            <wp:docPr id="2" name="Picture 2"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 log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 cy="374650"/>
                    </a:xfrm>
                    <a:prstGeom prst="rect">
                      <a:avLst/>
                    </a:prstGeom>
                    <a:noFill/>
                    <a:ln>
                      <a:noFill/>
                    </a:ln>
                  </pic:spPr>
                </pic:pic>
              </a:graphicData>
            </a:graphic>
          </wp:anchor>
        </w:drawing>
      </w:r>
      <w:r>
        <w:rPr>
          <w:rFonts w:cs="Arial"/>
          <w:sz w:val="32"/>
          <w:szCs w:val="32"/>
        </w:rPr>
        <w:t>T</w:t>
      </w:r>
      <w:r w:rsidR="00203A5B" w:rsidRPr="006445E7">
        <w:rPr>
          <w:rFonts w:cs="Arial"/>
          <w:sz w:val="32"/>
          <w:szCs w:val="32"/>
        </w:rPr>
        <w:t xml:space="preserve">his product is CE marked and fully complies with all applicable EU legislation. </w:t>
      </w:r>
    </w:p>
    <w:p w14:paraId="1147A642" w14:textId="77777777" w:rsidR="00203A5B" w:rsidRPr="00EE23B6" w:rsidRDefault="00203A5B" w:rsidP="00203A5B">
      <w:pPr>
        <w:rPr>
          <w:rFonts w:cs="Arial"/>
          <w:szCs w:val="28"/>
        </w:rPr>
      </w:pPr>
    </w:p>
    <w:p w14:paraId="396DB156" w14:textId="481CBE37" w:rsidR="00203A5B" w:rsidRPr="00247E85" w:rsidRDefault="00203A5B" w:rsidP="00203A5B">
      <w:pPr>
        <w:rPr>
          <w:rFonts w:cs="Arial"/>
          <w:color w:val="000000" w:themeColor="text1"/>
          <w:sz w:val="32"/>
          <w:szCs w:val="32"/>
        </w:rPr>
      </w:pPr>
      <w:r w:rsidRPr="00D008BA">
        <w:rPr>
          <w:rFonts w:cs="Arial"/>
          <w:sz w:val="32"/>
          <w:szCs w:val="32"/>
        </w:rPr>
        <w:t xml:space="preserve">Please do not throw items marked with this symbol in </w:t>
      </w:r>
      <w:r w:rsidR="009B75AE" w:rsidRPr="006445E7">
        <w:rPr>
          <w:rFonts w:cs="Arial"/>
          <w:noProof/>
          <w:sz w:val="32"/>
          <w:szCs w:val="32"/>
          <w14:ligatures w14:val="none"/>
        </w:rPr>
        <w:drawing>
          <wp:anchor distT="0" distB="0" distL="114300" distR="114300" simplePos="0" relativeHeight="251662848" behindDoc="0" locked="0" layoutInCell="1" allowOverlap="1" wp14:anchorId="49267306" wp14:editId="706D30DF">
            <wp:simplePos x="0" y="0"/>
            <wp:positionH relativeFrom="column">
              <wp:posOffset>4832350</wp:posOffset>
            </wp:positionH>
            <wp:positionV relativeFrom="paragraph">
              <wp:posOffset>0</wp:posOffset>
            </wp:positionV>
            <wp:extent cx="660400" cy="889000"/>
            <wp:effectExtent l="0" t="0" r="6350" b="6350"/>
            <wp:wrapSquare wrapText="bothSides"/>
            <wp:docPr id="1" name="Picture 1" descr="weee-symb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ee-symbol-logo"/>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60400" cy="889000"/>
                    </a:xfrm>
                    <a:prstGeom prst="rect">
                      <a:avLst/>
                    </a:prstGeom>
                    <a:noFill/>
                    <a:ln>
                      <a:noFill/>
                    </a:ln>
                  </pic:spPr>
                </pic:pic>
              </a:graphicData>
            </a:graphic>
          </wp:anchor>
        </w:drawing>
      </w:r>
      <w:r w:rsidRPr="00D008BA">
        <w:rPr>
          <w:rFonts w:cs="Arial"/>
          <w:sz w:val="32"/>
          <w:szCs w:val="32"/>
        </w:rPr>
        <w:t xml:space="preserve">your bin.  Recycle your electricals and electronic devices free at your local recycling centre. Search for your nearest recycling centre </w:t>
      </w:r>
      <w:r w:rsidRPr="00247E85">
        <w:rPr>
          <w:rFonts w:cs="Arial"/>
          <w:color w:val="000000" w:themeColor="text1"/>
          <w:sz w:val="32"/>
          <w:szCs w:val="32"/>
        </w:rPr>
        <w:t xml:space="preserve">by visiting </w:t>
      </w:r>
      <w:hyperlink r:id="rId22" w:history="1">
        <w:r w:rsidR="009B75AE" w:rsidRPr="0096266D">
          <w:rPr>
            <w:rStyle w:val="Hyperlink"/>
            <w:rFonts w:cs="Arial"/>
            <w:sz w:val="32"/>
            <w:szCs w:val="32"/>
          </w:rPr>
          <w:t>www.recyclenow.com</w:t>
        </w:r>
      </w:hyperlink>
      <w:r w:rsidR="009B75AE">
        <w:rPr>
          <w:rStyle w:val="Hyperlink"/>
          <w:rFonts w:cs="Arial"/>
          <w:color w:val="000000" w:themeColor="text1"/>
          <w:sz w:val="32"/>
          <w:szCs w:val="32"/>
          <w:u w:val="none"/>
        </w:rPr>
        <w:t xml:space="preserve"> </w:t>
      </w:r>
    </w:p>
    <w:p w14:paraId="6628061A" w14:textId="77777777" w:rsidR="00203A5B" w:rsidRPr="006445E7" w:rsidRDefault="00203A5B" w:rsidP="00203A5B">
      <w:pPr>
        <w:pStyle w:val="Heading3"/>
      </w:pPr>
      <w:bookmarkStart w:id="66" w:name="_Toc71701547"/>
      <w:bookmarkStart w:id="67" w:name="_Toc181130754"/>
      <w:r w:rsidRPr="006445E7">
        <w:lastRenderedPageBreak/>
        <w:t>Why recycle?</w:t>
      </w:r>
      <w:bookmarkEnd w:id="66"/>
      <w:bookmarkEnd w:id="67"/>
    </w:p>
    <w:p w14:paraId="287F0530" w14:textId="77777777" w:rsidR="00203A5B" w:rsidRPr="006445E7" w:rsidRDefault="00203A5B" w:rsidP="00203A5B">
      <w:pPr>
        <w:rPr>
          <w:sz w:val="32"/>
          <w:szCs w:val="32"/>
        </w:rPr>
      </w:pPr>
      <w:r w:rsidRPr="006445E7">
        <w:rPr>
          <w:sz w:val="32"/>
          <w:szCs w:val="32"/>
        </w:rPr>
        <w:t>Unwanted electrical equipment is the UK’s fastest growing type of waste.</w:t>
      </w:r>
    </w:p>
    <w:p w14:paraId="2BF6D1F0" w14:textId="77777777" w:rsidR="00203A5B" w:rsidRPr="006445E7" w:rsidRDefault="00203A5B" w:rsidP="00203A5B">
      <w:pPr>
        <w:rPr>
          <w:sz w:val="32"/>
          <w:szCs w:val="32"/>
        </w:rPr>
      </w:pPr>
    </w:p>
    <w:p w14:paraId="36E0B350" w14:textId="77777777" w:rsidR="00203A5B" w:rsidRPr="006445E7" w:rsidRDefault="00203A5B" w:rsidP="00203A5B">
      <w:pPr>
        <w:rPr>
          <w:sz w:val="32"/>
          <w:szCs w:val="32"/>
        </w:rPr>
      </w:pPr>
      <w:r w:rsidRPr="006445E7">
        <w:rPr>
          <w:sz w:val="32"/>
          <w:szCs w:val="32"/>
        </w:rPr>
        <w:t>Many electrical items can be repaired or recycled, saving natural resources and the environment.  If you do not recycle, electrical equipment will end up in landfill where hazardous substances will leak out and cause soil and water contamination – harming wildlife and human health.</w:t>
      </w:r>
    </w:p>
    <w:p w14:paraId="103A0212" w14:textId="77777777" w:rsidR="009B75AE" w:rsidRDefault="009B75AE" w:rsidP="00203A5B">
      <w:pPr>
        <w:rPr>
          <w:sz w:val="32"/>
          <w:szCs w:val="32"/>
        </w:rPr>
      </w:pPr>
    </w:p>
    <w:p w14:paraId="12CBF5A6" w14:textId="4A007FF7" w:rsidR="00203A5B" w:rsidRPr="006445E7" w:rsidRDefault="00203A5B" w:rsidP="00203A5B">
      <w:pPr>
        <w:rPr>
          <w:rFonts w:asciiTheme="minorHAnsi" w:eastAsia="Calibri" w:hAnsiTheme="minorHAnsi"/>
          <w:sz w:val="32"/>
          <w:szCs w:val="32"/>
        </w:rPr>
      </w:pPr>
      <w:r w:rsidRPr="006445E7">
        <w:rPr>
          <w:rFonts w:eastAsia="Calibri"/>
          <w:sz w:val="32"/>
          <w:szCs w:val="32"/>
        </w:rPr>
        <w:t>To remind you that old electrical equipment can be recycled, it is now marked with the crossed-out wheeled bin symbol. Please do not throw any electrical equipment (including those marked with this symbol) in your bin.</w:t>
      </w:r>
    </w:p>
    <w:p w14:paraId="359BA5DD" w14:textId="77777777" w:rsidR="00203A5B" w:rsidRPr="006445E7" w:rsidRDefault="00203A5B" w:rsidP="00203A5B">
      <w:pPr>
        <w:rPr>
          <w:rFonts w:eastAsia="Calibri"/>
          <w:sz w:val="32"/>
          <w:szCs w:val="32"/>
        </w:rPr>
      </w:pPr>
    </w:p>
    <w:p w14:paraId="2F36F0D8" w14:textId="77777777" w:rsidR="00203A5B" w:rsidRPr="006445E7" w:rsidRDefault="00203A5B" w:rsidP="00203A5B">
      <w:pPr>
        <w:pStyle w:val="Heading3"/>
      </w:pPr>
      <w:bookmarkStart w:id="68" w:name="_Toc71701548"/>
      <w:bookmarkStart w:id="69" w:name="_Toc181130755"/>
      <w:r w:rsidRPr="006445E7">
        <w:t>What is WEEE?</w:t>
      </w:r>
      <w:bookmarkEnd w:id="68"/>
      <w:bookmarkEnd w:id="69"/>
    </w:p>
    <w:p w14:paraId="69C254F9" w14:textId="77777777" w:rsidR="00203A5B" w:rsidRPr="006445E7" w:rsidRDefault="00203A5B" w:rsidP="00203A5B">
      <w:pPr>
        <w:rPr>
          <w:rFonts w:eastAsia="Calibri"/>
          <w:sz w:val="32"/>
          <w:szCs w:val="32"/>
        </w:rPr>
      </w:pPr>
      <w:r w:rsidRPr="006445E7">
        <w:rPr>
          <w:rFonts w:eastAsia="Calibri"/>
          <w:sz w:val="32"/>
          <w:szCs w:val="32"/>
        </w:rPr>
        <w:t>The Waste Electrical or Electronic Equipment (WEEE) Directive requires countries to maximise separate collection and environmentally friendly processing of these items.</w:t>
      </w:r>
    </w:p>
    <w:p w14:paraId="5F42D1BC" w14:textId="77777777" w:rsidR="00203A5B" w:rsidRPr="006445E7" w:rsidRDefault="00203A5B" w:rsidP="00203A5B">
      <w:pPr>
        <w:autoSpaceDE w:val="0"/>
        <w:autoSpaceDN w:val="0"/>
        <w:adjustRightInd w:val="0"/>
        <w:rPr>
          <w:rFonts w:ascii="Helvetica" w:eastAsia="Calibri" w:hAnsi="Helvetica" w:cs="FuturaLT"/>
          <w:sz w:val="32"/>
        </w:rPr>
      </w:pPr>
    </w:p>
    <w:p w14:paraId="21750E1D" w14:textId="77777777" w:rsidR="00203A5B" w:rsidRPr="006445E7" w:rsidRDefault="00203A5B" w:rsidP="00203A5B">
      <w:pPr>
        <w:pStyle w:val="Heading3"/>
        <w:rPr>
          <w:rFonts w:asciiTheme="minorHAnsi" w:hAnsiTheme="minorHAnsi"/>
        </w:rPr>
      </w:pPr>
      <w:bookmarkStart w:id="70" w:name="_Toc71701549"/>
      <w:bookmarkStart w:id="71" w:name="_Toc181130756"/>
      <w:r w:rsidRPr="006445E7">
        <w:t>How are we helping?</w:t>
      </w:r>
      <w:bookmarkEnd w:id="70"/>
      <w:bookmarkEnd w:id="71"/>
    </w:p>
    <w:p w14:paraId="22AB28D5" w14:textId="2B6A5AB9" w:rsidR="00203A5B" w:rsidRDefault="00203A5B" w:rsidP="00203A5B">
      <w:pPr>
        <w:rPr>
          <w:rFonts w:eastAsia="Calibri"/>
          <w:sz w:val="32"/>
        </w:rPr>
      </w:pPr>
      <w:r w:rsidRPr="006445E7">
        <w:rPr>
          <w:rFonts w:eastAsia="Calibri"/>
          <w:sz w:val="32"/>
        </w:rPr>
        <w:t>In the UK, distributors including retailers must provide a system which allows all customers buying new electrical equipment the opportunity to recycle their old items free of charge. As a responsible retailer, we have met the requirements placed on us by financially supporting the national network of WEEE recycling centres established by local authorities. This is achieved through membership of the national Distributor Take-back scheme (DTS).</w:t>
      </w:r>
    </w:p>
    <w:p w14:paraId="2DC6D6BA" w14:textId="7CC0C688" w:rsidR="00203A5B" w:rsidRPr="009B75AE" w:rsidRDefault="025DC2F0" w:rsidP="1B2B81A1">
      <w:pPr>
        <w:rPr>
          <w:b/>
          <w:bCs/>
          <w:i/>
          <w:iCs/>
          <w:sz w:val="32"/>
        </w:rPr>
      </w:pPr>
      <w:r w:rsidRPr="009B75AE">
        <w:rPr>
          <w:b/>
          <w:bCs/>
          <w:i/>
          <w:iCs/>
          <w:sz w:val="32"/>
        </w:rPr>
        <w:t xml:space="preserve">Date: </w:t>
      </w:r>
      <w:r w:rsidR="009B75AE" w:rsidRPr="009B75AE">
        <w:rPr>
          <w:b/>
          <w:bCs/>
          <w:i/>
          <w:iCs/>
          <w:sz w:val="32"/>
        </w:rPr>
        <w:t>October 2024</w:t>
      </w:r>
    </w:p>
    <w:sectPr w:rsidR="00203A5B" w:rsidRPr="009B75AE" w:rsidSect="00763BB8">
      <w:footerReference w:type="default" r:id="rId23"/>
      <w:endnotePr>
        <w:numFmt w:val="decimal"/>
      </w:endnotePr>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D6FF3" w14:textId="77777777" w:rsidR="002B1B16" w:rsidRDefault="002B1B16" w:rsidP="00E539B0">
      <w:r>
        <w:separator/>
      </w:r>
    </w:p>
  </w:endnote>
  <w:endnote w:type="continuationSeparator" w:id="0">
    <w:p w14:paraId="46CB4BB3" w14:textId="77777777" w:rsidR="002B1B16" w:rsidRDefault="002B1B16" w:rsidP="00E5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Futura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32"/>
        <w:szCs w:val="32"/>
      </w:rPr>
      <w:id w:val="-670405084"/>
      <w:docPartObj>
        <w:docPartGallery w:val="Page Numbers (Bottom of Page)"/>
        <w:docPartUnique/>
      </w:docPartObj>
    </w:sdtPr>
    <w:sdtEndPr>
      <w:rPr>
        <w:noProof/>
      </w:rPr>
    </w:sdtEndPr>
    <w:sdtContent>
      <w:p w14:paraId="6FAB4D8A" w14:textId="77777777" w:rsidR="00DF3E6E" w:rsidRPr="00C25BAB" w:rsidRDefault="00DF3E6E">
        <w:pPr>
          <w:pStyle w:val="Footer"/>
          <w:jc w:val="center"/>
          <w:rPr>
            <w:sz w:val="32"/>
            <w:szCs w:val="32"/>
          </w:rPr>
        </w:pPr>
        <w:r w:rsidRPr="00C25BAB">
          <w:rPr>
            <w:sz w:val="32"/>
            <w:szCs w:val="32"/>
          </w:rPr>
          <w:fldChar w:fldCharType="begin"/>
        </w:r>
        <w:r w:rsidRPr="00C25BAB">
          <w:rPr>
            <w:sz w:val="32"/>
            <w:szCs w:val="32"/>
          </w:rPr>
          <w:instrText xml:space="preserve"> PAGE   \* MERGEFORMAT </w:instrText>
        </w:r>
        <w:r w:rsidRPr="00C25BAB">
          <w:rPr>
            <w:sz w:val="32"/>
            <w:szCs w:val="32"/>
          </w:rPr>
          <w:fldChar w:fldCharType="separate"/>
        </w:r>
        <w:r w:rsidR="00620C74" w:rsidRPr="00C25BAB">
          <w:rPr>
            <w:noProof/>
            <w:sz w:val="32"/>
            <w:szCs w:val="32"/>
          </w:rPr>
          <w:t>1</w:t>
        </w:r>
        <w:r w:rsidRPr="00C25BAB">
          <w:rPr>
            <w:noProof/>
            <w:sz w:val="32"/>
            <w:szCs w:val="32"/>
          </w:rPr>
          <w:fldChar w:fldCharType="end"/>
        </w:r>
      </w:p>
    </w:sdtContent>
  </w:sdt>
  <w:p w14:paraId="19CA98A7" w14:textId="77777777" w:rsidR="00DF3E6E" w:rsidRPr="00C25BAB" w:rsidRDefault="00DF3E6E">
    <w:pPr>
      <w:pStyle w:val="Foo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1CE6D" w14:textId="77777777" w:rsidR="002B1B16" w:rsidRDefault="002B1B16" w:rsidP="00E539B0">
      <w:r>
        <w:separator/>
      </w:r>
    </w:p>
  </w:footnote>
  <w:footnote w:type="continuationSeparator" w:id="0">
    <w:p w14:paraId="2749F11C" w14:textId="77777777" w:rsidR="002B1B16" w:rsidRDefault="002B1B16" w:rsidP="00E53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CC20839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E866E0"/>
    <w:multiLevelType w:val="hybridMultilevel"/>
    <w:tmpl w:val="F31AA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C64D4B"/>
    <w:multiLevelType w:val="hybridMultilevel"/>
    <w:tmpl w:val="08F87EC0"/>
    <w:lvl w:ilvl="0" w:tplc="1D5E12EA">
      <w:start w:val="1"/>
      <w:numFmt w:val="decimal"/>
      <w:lvlText w:val="%1."/>
      <w:lvlJc w:val="left"/>
      <w:pPr>
        <w:ind w:left="34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176CDD1A">
      <w:start w:val="1"/>
      <w:numFmt w:val="lowerLetter"/>
      <w:lvlText w:val="%2"/>
      <w:lvlJc w:val="left"/>
      <w:pPr>
        <w:ind w:left="108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EB641E90">
      <w:start w:val="1"/>
      <w:numFmt w:val="lowerRoman"/>
      <w:lvlText w:val="%3"/>
      <w:lvlJc w:val="left"/>
      <w:pPr>
        <w:ind w:left="180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C44AD258">
      <w:start w:val="1"/>
      <w:numFmt w:val="decimal"/>
      <w:lvlText w:val="%4"/>
      <w:lvlJc w:val="left"/>
      <w:pPr>
        <w:ind w:left="252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17AC9C04">
      <w:start w:val="1"/>
      <w:numFmt w:val="lowerLetter"/>
      <w:lvlText w:val="%5"/>
      <w:lvlJc w:val="left"/>
      <w:pPr>
        <w:ind w:left="324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C090D2B6">
      <w:start w:val="1"/>
      <w:numFmt w:val="lowerRoman"/>
      <w:lvlText w:val="%6"/>
      <w:lvlJc w:val="left"/>
      <w:pPr>
        <w:ind w:left="396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27A2DC8E">
      <w:start w:val="1"/>
      <w:numFmt w:val="decimal"/>
      <w:lvlText w:val="%7"/>
      <w:lvlJc w:val="left"/>
      <w:pPr>
        <w:ind w:left="468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EF76460C">
      <w:start w:val="1"/>
      <w:numFmt w:val="lowerLetter"/>
      <w:lvlText w:val="%8"/>
      <w:lvlJc w:val="left"/>
      <w:pPr>
        <w:ind w:left="540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A6188C80">
      <w:start w:val="1"/>
      <w:numFmt w:val="lowerRoman"/>
      <w:lvlText w:val="%9"/>
      <w:lvlJc w:val="left"/>
      <w:pPr>
        <w:ind w:left="612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208F4359"/>
    <w:multiLevelType w:val="hybridMultilevel"/>
    <w:tmpl w:val="563EDFFC"/>
    <w:lvl w:ilvl="0" w:tplc="5792173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FC0228C"/>
    <w:multiLevelType w:val="hybridMultilevel"/>
    <w:tmpl w:val="0548F642"/>
    <w:lvl w:ilvl="0" w:tplc="CEFC4058">
      <w:start w:val="4"/>
      <w:numFmt w:val="decimal"/>
      <w:lvlText w:val="%1."/>
      <w:lvlJc w:val="left"/>
      <w:pPr>
        <w:ind w:left="1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C8420428">
      <w:start w:val="1"/>
      <w:numFmt w:val="lowerLetter"/>
      <w:lvlText w:val="%2"/>
      <w:lvlJc w:val="left"/>
      <w:pPr>
        <w:ind w:left="10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BF54736C">
      <w:start w:val="1"/>
      <w:numFmt w:val="lowerRoman"/>
      <w:lvlText w:val="%3"/>
      <w:lvlJc w:val="left"/>
      <w:pPr>
        <w:ind w:left="18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74EAC3D6">
      <w:start w:val="1"/>
      <w:numFmt w:val="decimal"/>
      <w:lvlText w:val="%4"/>
      <w:lvlJc w:val="left"/>
      <w:pPr>
        <w:ind w:left="25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87F8B776">
      <w:start w:val="1"/>
      <w:numFmt w:val="lowerLetter"/>
      <w:lvlText w:val="%5"/>
      <w:lvlJc w:val="left"/>
      <w:pPr>
        <w:ind w:left="32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A554318E">
      <w:start w:val="1"/>
      <w:numFmt w:val="lowerRoman"/>
      <w:lvlText w:val="%6"/>
      <w:lvlJc w:val="left"/>
      <w:pPr>
        <w:ind w:left="39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66F2B4A2">
      <w:start w:val="1"/>
      <w:numFmt w:val="decimal"/>
      <w:lvlText w:val="%7"/>
      <w:lvlJc w:val="left"/>
      <w:pPr>
        <w:ind w:left="46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3BCA138A">
      <w:start w:val="1"/>
      <w:numFmt w:val="lowerLetter"/>
      <w:lvlText w:val="%8"/>
      <w:lvlJc w:val="left"/>
      <w:pPr>
        <w:ind w:left="54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07F83926">
      <w:start w:val="1"/>
      <w:numFmt w:val="lowerRoman"/>
      <w:lvlText w:val="%9"/>
      <w:lvlJc w:val="left"/>
      <w:pPr>
        <w:ind w:left="61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7" w15:restartNumberingAfterBreak="0">
    <w:nsid w:val="63E22DB6"/>
    <w:multiLevelType w:val="multilevel"/>
    <w:tmpl w:val="E01AEDD2"/>
    <w:lvl w:ilvl="0">
      <w:start w:val="1"/>
      <w:numFmt w:val="bullet"/>
      <w:lvlText w:val=""/>
      <w:lvlJc w:val="left"/>
      <w:pPr>
        <w:ind w:left="720" w:hanging="360"/>
      </w:pPr>
      <w:rPr>
        <w:rFonts w:ascii="Symbol" w:hAnsi="Symbol"/>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E492898"/>
    <w:multiLevelType w:val="hybridMultilevel"/>
    <w:tmpl w:val="F76EE0E0"/>
    <w:lvl w:ilvl="0" w:tplc="847C3192">
      <w:start w:val="1"/>
      <w:numFmt w:val="decimal"/>
      <w:lvlText w:val="%1."/>
      <w:lvlJc w:val="left"/>
      <w:pPr>
        <w:ind w:left="34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35D6A382">
      <w:start w:val="1"/>
      <w:numFmt w:val="lowerLetter"/>
      <w:lvlText w:val="%2"/>
      <w:lvlJc w:val="left"/>
      <w:pPr>
        <w:ind w:left="10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541C1B8C">
      <w:start w:val="1"/>
      <w:numFmt w:val="lowerRoman"/>
      <w:lvlText w:val="%3"/>
      <w:lvlJc w:val="left"/>
      <w:pPr>
        <w:ind w:left="18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2D741EA4">
      <w:start w:val="1"/>
      <w:numFmt w:val="decimal"/>
      <w:lvlText w:val="%4"/>
      <w:lvlJc w:val="left"/>
      <w:pPr>
        <w:ind w:left="25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E8E40DF8">
      <w:start w:val="1"/>
      <w:numFmt w:val="lowerLetter"/>
      <w:lvlText w:val="%5"/>
      <w:lvlJc w:val="left"/>
      <w:pPr>
        <w:ind w:left="32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2C784B02">
      <w:start w:val="1"/>
      <w:numFmt w:val="lowerRoman"/>
      <w:lvlText w:val="%6"/>
      <w:lvlJc w:val="left"/>
      <w:pPr>
        <w:ind w:left="39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08A29B76">
      <w:start w:val="1"/>
      <w:numFmt w:val="decimal"/>
      <w:lvlText w:val="%7"/>
      <w:lvlJc w:val="left"/>
      <w:pPr>
        <w:ind w:left="46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A284368A">
      <w:start w:val="1"/>
      <w:numFmt w:val="lowerLetter"/>
      <w:lvlText w:val="%8"/>
      <w:lvlJc w:val="left"/>
      <w:pPr>
        <w:ind w:left="54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DABABF54">
      <w:start w:val="1"/>
      <w:numFmt w:val="lowerRoman"/>
      <w:lvlText w:val="%9"/>
      <w:lvlJc w:val="left"/>
      <w:pPr>
        <w:ind w:left="61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9" w15:restartNumberingAfterBreak="0">
    <w:nsid w:val="74F826B1"/>
    <w:multiLevelType w:val="hybridMultilevel"/>
    <w:tmpl w:val="17B00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48877683">
    <w:abstractNumId w:val="1"/>
  </w:num>
  <w:num w:numId="2" w16cid:durableId="1379478370">
    <w:abstractNumId w:val="0"/>
  </w:num>
  <w:num w:numId="3" w16cid:durableId="1023436129">
    <w:abstractNumId w:val="5"/>
  </w:num>
  <w:num w:numId="4" w16cid:durableId="1475222751">
    <w:abstractNumId w:val="4"/>
  </w:num>
  <w:num w:numId="5" w16cid:durableId="778140854">
    <w:abstractNumId w:val="9"/>
  </w:num>
  <w:num w:numId="6" w16cid:durableId="228153125">
    <w:abstractNumId w:val="7"/>
  </w:num>
  <w:num w:numId="7" w16cid:durableId="714739487">
    <w:abstractNumId w:val="2"/>
  </w:num>
  <w:num w:numId="8" w16cid:durableId="1217206017">
    <w:abstractNumId w:val="1"/>
  </w:num>
  <w:num w:numId="9" w16cid:durableId="1663506399">
    <w:abstractNumId w:val="0"/>
    <w:lvlOverride w:ilvl="0">
      <w:startOverride w:val="1"/>
    </w:lvlOverride>
  </w:num>
  <w:num w:numId="10" w16cid:durableId="898202193">
    <w:abstractNumId w:val="0"/>
    <w:lvlOverride w:ilvl="0">
      <w:startOverride w:val="1"/>
    </w:lvlOverride>
  </w:num>
  <w:num w:numId="11" w16cid:durableId="1147864013">
    <w:abstractNumId w:val="0"/>
    <w:lvlOverride w:ilvl="0">
      <w:startOverride w:val="1"/>
    </w:lvlOverride>
  </w:num>
  <w:num w:numId="12" w16cid:durableId="1838180802">
    <w:abstractNumId w:val="0"/>
    <w:lvlOverride w:ilvl="0">
      <w:startOverride w:val="1"/>
    </w:lvlOverride>
  </w:num>
  <w:num w:numId="13" w16cid:durableId="145098152">
    <w:abstractNumId w:val="0"/>
    <w:lvlOverride w:ilvl="0">
      <w:startOverride w:val="1"/>
    </w:lvlOverride>
  </w:num>
  <w:num w:numId="14" w16cid:durableId="520243145">
    <w:abstractNumId w:val="0"/>
    <w:lvlOverride w:ilvl="0">
      <w:startOverride w:val="1"/>
    </w:lvlOverride>
  </w:num>
  <w:num w:numId="15" w16cid:durableId="1032879357">
    <w:abstractNumId w:val="0"/>
    <w:lvlOverride w:ilvl="0">
      <w:startOverride w:val="1"/>
    </w:lvlOverride>
  </w:num>
  <w:num w:numId="16" w16cid:durableId="1488401011">
    <w:abstractNumId w:val="0"/>
    <w:lvlOverride w:ilvl="0">
      <w:startOverride w:val="1"/>
    </w:lvlOverride>
  </w:num>
  <w:num w:numId="17" w16cid:durableId="83379018">
    <w:abstractNumId w:val="0"/>
    <w:lvlOverride w:ilvl="0">
      <w:startOverride w:val="1"/>
    </w:lvlOverride>
  </w:num>
  <w:num w:numId="18" w16cid:durableId="509759936">
    <w:abstractNumId w:val="0"/>
    <w:lvlOverride w:ilvl="0">
      <w:startOverride w:val="1"/>
    </w:lvlOverride>
  </w:num>
  <w:num w:numId="19" w16cid:durableId="80294923">
    <w:abstractNumId w:val="0"/>
    <w:lvlOverride w:ilvl="0">
      <w:startOverride w:val="1"/>
    </w:lvlOverride>
  </w:num>
  <w:num w:numId="20" w16cid:durableId="1093866295">
    <w:abstractNumId w:val="0"/>
    <w:lvlOverride w:ilvl="0">
      <w:startOverride w:val="1"/>
    </w:lvlOverride>
  </w:num>
  <w:num w:numId="21" w16cid:durableId="1174951840">
    <w:abstractNumId w:val="0"/>
    <w:lvlOverride w:ilvl="0">
      <w:startOverride w:val="1"/>
    </w:lvlOverride>
  </w:num>
  <w:num w:numId="22" w16cid:durableId="1605721945">
    <w:abstractNumId w:val="0"/>
    <w:lvlOverride w:ilvl="0">
      <w:startOverride w:val="1"/>
    </w:lvlOverride>
  </w:num>
  <w:num w:numId="23" w16cid:durableId="1329560226">
    <w:abstractNumId w:val="8"/>
  </w:num>
  <w:num w:numId="24" w16cid:durableId="658197853">
    <w:abstractNumId w:val="6"/>
  </w:num>
  <w:num w:numId="25" w16cid:durableId="19904719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A5B"/>
    <w:rsid w:val="00057897"/>
    <w:rsid w:val="0006620F"/>
    <w:rsid w:val="000676EF"/>
    <w:rsid w:val="000B5BCF"/>
    <w:rsid w:val="000E4698"/>
    <w:rsid w:val="00135776"/>
    <w:rsid w:val="0016647D"/>
    <w:rsid w:val="00197561"/>
    <w:rsid w:val="001D5A85"/>
    <w:rsid w:val="00203A5B"/>
    <w:rsid w:val="00234679"/>
    <w:rsid w:val="00247E85"/>
    <w:rsid w:val="00290C33"/>
    <w:rsid w:val="002B1B16"/>
    <w:rsid w:val="003929EF"/>
    <w:rsid w:val="003D7132"/>
    <w:rsid w:val="00451A84"/>
    <w:rsid w:val="0045605F"/>
    <w:rsid w:val="00470225"/>
    <w:rsid w:val="004877E6"/>
    <w:rsid w:val="004A2212"/>
    <w:rsid w:val="004B1FA5"/>
    <w:rsid w:val="005176CD"/>
    <w:rsid w:val="005E0F28"/>
    <w:rsid w:val="00617685"/>
    <w:rsid w:val="00620C74"/>
    <w:rsid w:val="00634157"/>
    <w:rsid w:val="006445E7"/>
    <w:rsid w:val="006C4B67"/>
    <w:rsid w:val="006C643E"/>
    <w:rsid w:val="00763BB8"/>
    <w:rsid w:val="007B5F7B"/>
    <w:rsid w:val="00840D15"/>
    <w:rsid w:val="00846BA3"/>
    <w:rsid w:val="00896C46"/>
    <w:rsid w:val="008C32AC"/>
    <w:rsid w:val="00935DE6"/>
    <w:rsid w:val="0099082E"/>
    <w:rsid w:val="009B75AE"/>
    <w:rsid w:val="009D205D"/>
    <w:rsid w:val="009E5735"/>
    <w:rsid w:val="00AC4A78"/>
    <w:rsid w:val="00B53F28"/>
    <w:rsid w:val="00B64839"/>
    <w:rsid w:val="00BB3186"/>
    <w:rsid w:val="00C25BAB"/>
    <w:rsid w:val="00CE3211"/>
    <w:rsid w:val="00D008BA"/>
    <w:rsid w:val="00D33B99"/>
    <w:rsid w:val="00D57086"/>
    <w:rsid w:val="00D77DDD"/>
    <w:rsid w:val="00D93BCE"/>
    <w:rsid w:val="00DA4440"/>
    <w:rsid w:val="00DE7610"/>
    <w:rsid w:val="00DF3E6E"/>
    <w:rsid w:val="00E34003"/>
    <w:rsid w:val="00E539B0"/>
    <w:rsid w:val="00E61E6A"/>
    <w:rsid w:val="00E67A6F"/>
    <w:rsid w:val="00E85F2C"/>
    <w:rsid w:val="00E96B56"/>
    <w:rsid w:val="00E97A5F"/>
    <w:rsid w:val="00EE23B6"/>
    <w:rsid w:val="00F435B4"/>
    <w:rsid w:val="00F52847"/>
    <w:rsid w:val="00F53029"/>
    <w:rsid w:val="00FD2252"/>
    <w:rsid w:val="025DC2F0"/>
    <w:rsid w:val="04DAEFB9"/>
    <w:rsid w:val="1B2B81A1"/>
    <w:rsid w:val="239C377E"/>
    <w:rsid w:val="2F66E882"/>
    <w:rsid w:val="66CD3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1F1CA"/>
  <w15:chartTrackingRefBased/>
  <w15:docId w15:val="{2F776E9B-85B5-42EF-B6A6-07DE5FFE3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6B56"/>
    <w:pPr>
      <w:spacing w:after="160" w:line="256" w:lineRule="auto"/>
    </w:pPr>
    <w:rPr>
      <w:rFonts w:ascii="Arial" w:eastAsiaTheme="minorHAnsi" w:hAnsi="Arial" w:cstheme="minorBidi"/>
      <w:sz w:val="28"/>
      <w:szCs w:val="22"/>
      <w:lang w:eastAsia="en-US"/>
    </w:rPr>
  </w:style>
  <w:style w:type="paragraph" w:styleId="Heading1">
    <w:name w:val="heading 1"/>
    <w:basedOn w:val="Normal"/>
    <w:next w:val="Normal"/>
    <w:link w:val="Heading1Char"/>
    <w:qFormat/>
    <w:rsid w:val="00617685"/>
    <w:pPr>
      <w:keepNext/>
      <w:spacing w:after="140"/>
      <w:outlineLvl w:val="0"/>
    </w:pPr>
    <w:rPr>
      <w:b/>
      <w:kern w:val="32"/>
      <w:sz w:val="44"/>
    </w:rPr>
  </w:style>
  <w:style w:type="paragraph" w:styleId="Heading2">
    <w:name w:val="heading 2"/>
    <w:basedOn w:val="Normal"/>
    <w:next w:val="Normal"/>
    <w:link w:val="Heading2Char"/>
    <w:qFormat/>
    <w:rsid w:val="00617685"/>
    <w:pPr>
      <w:keepNext/>
      <w:spacing w:after="120"/>
      <w:outlineLvl w:val="1"/>
    </w:pPr>
    <w:rPr>
      <w:b/>
      <w:sz w:val="36"/>
    </w:rPr>
  </w:style>
  <w:style w:type="paragraph" w:styleId="Heading3">
    <w:name w:val="heading 3"/>
    <w:basedOn w:val="Normal"/>
    <w:next w:val="Normal"/>
    <w:link w:val="Heading3Char"/>
    <w:qFormat/>
    <w:rsid w:val="00617685"/>
    <w:pPr>
      <w:keepNext/>
      <w:spacing w:after="100"/>
      <w:outlineLvl w:val="2"/>
    </w:pPr>
    <w:rPr>
      <w:b/>
      <w:sz w:val="32"/>
    </w:rPr>
  </w:style>
  <w:style w:type="paragraph" w:styleId="Heading4">
    <w:name w:val="heading 4"/>
    <w:basedOn w:val="Normal"/>
    <w:next w:val="Normal"/>
    <w:link w:val="Heading4Char"/>
    <w:qFormat/>
    <w:rsid w:val="00617685"/>
    <w:pPr>
      <w:keepNext/>
      <w:spacing w:after="80"/>
      <w:outlineLvl w:val="3"/>
    </w:pPr>
    <w:rPr>
      <w:b/>
    </w:rPr>
  </w:style>
  <w:style w:type="paragraph" w:styleId="Heading5">
    <w:name w:val="heading 5"/>
    <w:basedOn w:val="Normal"/>
    <w:next w:val="Normal"/>
    <w:qFormat/>
    <w:rsid w:val="00617685"/>
    <w:pPr>
      <w:keepNext/>
      <w:spacing w:after="60"/>
      <w:outlineLvl w:val="4"/>
    </w:pPr>
    <w:rPr>
      <w:b/>
    </w:rPr>
  </w:style>
  <w:style w:type="paragraph" w:styleId="Heading6">
    <w:name w:val="heading 6"/>
    <w:basedOn w:val="Normal"/>
    <w:next w:val="Normal"/>
    <w:qFormat/>
    <w:rsid w:val="00617685"/>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Quote">
    <w:name w:val="Quote"/>
    <w:basedOn w:val="Normal"/>
    <w:qFormat/>
    <w:rsid w:val="00BB3186"/>
    <w:pPr>
      <w:ind w:left="340" w:right="567"/>
    </w:pPr>
  </w:style>
  <w:style w:type="paragraph" w:styleId="Caption">
    <w:name w:val="caption"/>
    <w:basedOn w:val="Normal"/>
    <w:next w:val="Normal"/>
    <w:rsid w:val="008C32AC"/>
    <w:rPr>
      <w:b/>
      <w:bCs/>
    </w:rPr>
  </w:style>
  <w:style w:type="paragraph" w:styleId="ListBullet">
    <w:name w:val="List Bullet"/>
    <w:basedOn w:val="Normal"/>
    <w:qFormat/>
    <w:rsid w:val="00617685"/>
    <w:pPr>
      <w:numPr>
        <w:numId w:val="1"/>
      </w:numPr>
      <w:tabs>
        <w:tab w:val="left" w:pos="567"/>
      </w:tabs>
    </w:pPr>
  </w:style>
  <w:style w:type="paragraph" w:styleId="ListNumber">
    <w:name w:val="List Number"/>
    <w:basedOn w:val="Normal"/>
    <w:qFormat/>
    <w:rsid w:val="0006620F"/>
    <w:pPr>
      <w:numPr>
        <w:numId w:val="2"/>
      </w:numPr>
      <w:tabs>
        <w:tab w:val="clear" w:pos="360"/>
        <w:tab w:val="num" w:pos="567"/>
        <w:tab w:val="left" w:pos="851"/>
      </w:tabs>
      <w:ind w:left="0" w:firstLine="0"/>
    </w:pPr>
  </w:style>
  <w:style w:type="paragraph" w:styleId="TableofFigures">
    <w:name w:val="table of figures"/>
    <w:basedOn w:val="Normal"/>
    <w:next w:val="Normal"/>
    <w:semiHidden/>
    <w:rsid w:val="00F52847"/>
  </w:style>
  <w:style w:type="paragraph" w:styleId="EndnoteText">
    <w:name w:val="endnote text"/>
    <w:basedOn w:val="Normal"/>
    <w:link w:val="EndnoteTextChar"/>
    <w:rsid w:val="004877E6"/>
  </w:style>
  <w:style w:type="character" w:customStyle="1" w:styleId="EndnoteTextChar">
    <w:name w:val="Endnote Text Char"/>
    <w:basedOn w:val="DefaultParagraphFont"/>
    <w:link w:val="EndnoteText"/>
    <w:rsid w:val="004877E6"/>
    <w:rPr>
      <w:rFonts w:ascii="Arial" w:hAnsi="Arial"/>
      <w:sz w:val="28"/>
    </w:rPr>
  </w:style>
  <w:style w:type="character" w:styleId="EndnoteReference">
    <w:name w:val="endnote reference"/>
    <w:basedOn w:val="DefaultParagraphFont"/>
    <w:rsid w:val="00E539B0"/>
    <w:rPr>
      <w:rFonts w:ascii="Arial" w:hAnsi="Arial"/>
      <w:sz w:val="28"/>
      <w:vertAlign w:val="baseline"/>
    </w:rPr>
  </w:style>
  <w:style w:type="paragraph" w:styleId="Header">
    <w:name w:val="header"/>
    <w:basedOn w:val="Normal"/>
    <w:link w:val="HeaderChar"/>
    <w:rsid w:val="00DF3E6E"/>
    <w:pPr>
      <w:tabs>
        <w:tab w:val="center" w:pos="4513"/>
        <w:tab w:val="right" w:pos="9026"/>
      </w:tabs>
    </w:pPr>
  </w:style>
  <w:style w:type="character" w:customStyle="1" w:styleId="HeaderChar">
    <w:name w:val="Header Char"/>
    <w:basedOn w:val="DefaultParagraphFont"/>
    <w:link w:val="Header"/>
    <w:rsid w:val="00DF3E6E"/>
    <w:rPr>
      <w:rFonts w:ascii="Arial" w:hAnsi="Arial"/>
      <w:sz w:val="28"/>
    </w:rPr>
  </w:style>
  <w:style w:type="paragraph" w:styleId="Footer">
    <w:name w:val="footer"/>
    <w:basedOn w:val="Normal"/>
    <w:link w:val="FooterChar"/>
    <w:uiPriority w:val="99"/>
    <w:rsid w:val="00DF3E6E"/>
    <w:pPr>
      <w:tabs>
        <w:tab w:val="center" w:pos="4513"/>
        <w:tab w:val="right" w:pos="9026"/>
      </w:tabs>
    </w:pPr>
  </w:style>
  <w:style w:type="character" w:customStyle="1" w:styleId="FooterChar">
    <w:name w:val="Footer Char"/>
    <w:basedOn w:val="DefaultParagraphFont"/>
    <w:link w:val="Footer"/>
    <w:uiPriority w:val="99"/>
    <w:rsid w:val="00DF3E6E"/>
    <w:rPr>
      <w:rFonts w:ascii="Arial" w:hAnsi="Arial"/>
      <w:sz w:val="28"/>
    </w:rPr>
  </w:style>
  <w:style w:type="character" w:styleId="Hyperlink">
    <w:name w:val="Hyperlink"/>
    <w:basedOn w:val="DefaultParagraphFont"/>
    <w:uiPriority w:val="99"/>
    <w:rsid w:val="00E85F2C"/>
    <w:rPr>
      <w:color w:val="0000FF" w:themeColor="hyperlink"/>
      <w:u w:val="single"/>
    </w:rPr>
  </w:style>
  <w:style w:type="paragraph" w:customStyle="1" w:styleId="StyleNormalWebSourceSansPro165ptCustomColorRGB34">
    <w:name w:val="Style Normal (Web) + Source Sans Pro 16.5 pt Custom Color(RGB(34..."/>
    <w:basedOn w:val="NormalWeb"/>
    <w:autoRedefine/>
    <w:rsid w:val="005E0F28"/>
    <w:pPr>
      <w:spacing w:before="100" w:beforeAutospacing="1" w:after="100" w:afterAutospacing="1"/>
    </w:pPr>
    <w:rPr>
      <w:rFonts w:ascii="Arial" w:hAnsi="Arial"/>
      <w:color w:val="000000" w:themeColor="text1"/>
      <w:spacing w:val="17"/>
      <w:kern w:val="0"/>
      <w:sz w:val="32"/>
      <w:shd w:val="clear" w:color="auto" w:fill="FFFFFF"/>
      <w14:ligatures w14:val="none"/>
    </w:rPr>
  </w:style>
  <w:style w:type="paragraph" w:styleId="NormalWeb">
    <w:name w:val="Normal (Web)"/>
    <w:basedOn w:val="Normal"/>
    <w:semiHidden/>
    <w:unhideWhenUsed/>
    <w:rsid w:val="005E0F28"/>
    <w:rPr>
      <w:rFonts w:ascii="Times New Roman" w:hAnsi="Times New Roman"/>
      <w:sz w:val="24"/>
      <w:szCs w:val="24"/>
    </w:rPr>
  </w:style>
  <w:style w:type="character" w:customStyle="1" w:styleId="Heading1Char">
    <w:name w:val="Heading 1 Char"/>
    <w:basedOn w:val="DefaultParagraphFont"/>
    <w:link w:val="Heading1"/>
    <w:rsid w:val="00203A5B"/>
    <w:rPr>
      <w:rFonts w:ascii="Arial" w:hAnsi="Arial"/>
      <w:b/>
      <w:kern w:val="32"/>
      <w:sz w:val="44"/>
    </w:rPr>
  </w:style>
  <w:style w:type="character" w:customStyle="1" w:styleId="Heading2Char">
    <w:name w:val="Heading 2 Char"/>
    <w:basedOn w:val="DefaultParagraphFont"/>
    <w:link w:val="Heading2"/>
    <w:rsid w:val="00203A5B"/>
    <w:rPr>
      <w:rFonts w:ascii="Arial" w:hAnsi="Arial"/>
      <w:b/>
      <w:sz w:val="36"/>
    </w:rPr>
  </w:style>
  <w:style w:type="character" w:customStyle="1" w:styleId="Heading3Char">
    <w:name w:val="Heading 3 Char"/>
    <w:basedOn w:val="DefaultParagraphFont"/>
    <w:link w:val="Heading3"/>
    <w:rsid w:val="00203A5B"/>
    <w:rPr>
      <w:rFonts w:ascii="Arial" w:hAnsi="Arial"/>
      <w:b/>
      <w:sz w:val="32"/>
    </w:rPr>
  </w:style>
  <w:style w:type="character" w:customStyle="1" w:styleId="Heading4Char">
    <w:name w:val="Heading 4 Char"/>
    <w:basedOn w:val="DefaultParagraphFont"/>
    <w:link w:val="Heading4"/>
    <w:rsid w:val="00203A5B"/>
    <w:rPr>
      <w:rFonts w:ascii="Arial" w:hAnsi="Arial"/>
      <w:b/>
      <w:sz w:val="28"/>
    </w:rPr>
  </w:style>
  <w:style w:type="paragraph" w:styleId="TOC2">
    <w:name w:val="toc 2"/>
    <w:basedOn w:val="Normal"/>
    <w:next w:val="Normal"/>
    <w:autoRedefine/>
    <w:uiPriority w:val="39"/>
    <w:unhideWhenUsed/>
    <w:rsid w:val="00203A5B"/>
    <w:pPr>
      <w:tabs>
        <w:tab w:val="right" w:leader="dot" w:pos="10762"/>
      </w:tabs>
    </w:pPr>
    <w:rPr>
      <w:b/>
      <w:noProof/>
    </w:rPr>
  </w:style>
  <w:style w:type="paragraph" w:styleId="TOC3">
    <w:name w:val="toc 3"/>
    <w:basedOn w:val="Normal"/>
    <w:next w:val="Normal"/>
    <w:autoRedefine/>
    <w:uiPriority w:val="39"/>
    <w:unhideWhenUsed/>
    <w:rsid w:val="00203A5B"/>
    <w:pPr>
      <w:ind w:left="560"/>
    </w:pPr>
  </w:style>
  <w:style w:type="paragraph" w:styleId="Title">
    <w:name w:val="Title"/>
    <w:basedOn w:val="Normal"/>
    <w:link w:val="TitleChar"/>
    <w:qFormat/>
    <w:rsid w:val="00203A5B"/>
    <w:pPr>
      <w:spacing w:before="240" w:after="60"/>
      <w:jc w:val="center"/>
      <w:outlineLvl w:val="0"/>
    </w:pPr>
    <w:rPr>
      <w:b/>
      <w:bCs/>
      <w:kern w:val="28"/>
      <w:sz w:val="44"/>
      <w:szCs w:val="32"/>
    </w:rPr>
  </w:style>
  <w:style w:type="character" w:customStyle="1" w:styleId="TitleChar">
    <w:name w:val="Title Char"/>
    <w:basedOn w:val="DefaultParagraphFont"/>
    <w:link w:val="Title"/>
    <w:rsid w:val="00203A5B"/>
    <w:rPr>
      <w:rFonts w:asciiTheme="minorHAnsi" w:eastAsiaTheme="minorHAnsi" w:hAnsiTheme="minorHAnsi" w:cstheme="minorBidi"/>
      <w:b/>
      <w:bCs/>
      <w:kern w:val="28"/>
      <w:sz w:val="44"/>
      <w:szCs w:val="32"/>
      <w:lang w:eastAsia="en-US"/>
    </w:rPr>
  </w:style>
  <w:style w:type="character" w:styleId="FollowedHyperlink">
    <w:name w:val="FollowedHyperlink"/>
    <w:basedOn w:val="DefaultParagraphFont"/>
    <w:semiHidden/>
    <w:unhideWhenUsed/>
    <w:rsid w:val="00E96B56"/>
    <w:rPr>
      <w:color w:val="800080" w:themeColor="followedHyperlink"/>
      <w:u w:val="single"/>
    </w:rPr>
  </w:style>
  <w:style w:type="paragraph" w:styleId="NoSpacing">
    <w:name w:val="No Spacing"/>
    <w:uiPriority w:val="1"/>
    <w:qFormat/>
    <w:rsid w:val="004B1FA5"/>
    <w:rPr>
      <w:rFonts w:ascii="Segoe UI Semilight" w:eastAsiaTheme="minorHAnsi" w:hAnsi="Segoe UI Semilight" w:cstheme="minorBidi"/>
      <w:sz w:val="22"/>
      <w:szCs w:val="22"/>
      <w:lang w:eastAsia="en-US"/>
    </w:rPr>
  </w:style>
  <w:style w:type="character" w:styleId="UnresolvedMention">
    <w:name w:val="Unresolved Mention"/>
    <w:basedOn w:val="DefaultParagraphFont"/>
    <w:uiPriority w:val="99"/>
    <w:semiHidden/>
    <w:unhideWhenUsed/>
    <w:rsid w:val="009B75AE"/>
    <w:rPr>
      <w:color w:val="605E5C"/>
      <w:shd w:val="clear" w:color="auto" w:fill="E1DFDD"/>
    </w:rPr>
  </w:style>
  <w:style w:type="character" w:styleId="Strong">
    <w:name w:val="Strong"/>
    <w:basedOn w:val="DefaultParagraphFont"/>
    <w:uiPriority w:val="22"/>
    <w:qFormat/>
    <w:rsid w:val="009B75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360017">
      <w:bodyDiv w:val="1"/>
      <w:marLeft w:val="0"/>
      <w:marRight w:val="0"/>
      <w:marTop w:val="0"/>
      <w:marBottom w:val="0"/>
      <w:divBdr>
        <w:top w:val="none" w:sz="0" w:space="0" w:color="auto"/>
        <w:left w:val="none" w:sz="0" w:space="0" w:color="auto"/>
        <w:bottom w:val="none" w:sz="0" w:space="0" w:color="auto"/>
        <w:right w:val="none" w:sz="0" w:space="0" w:color="auto"/>
      </w:divBdr>
    </w:div>
    <w:div w:id="1728141891">
      <w:bodyDiv w:val="1"/>
      <w:marLeft w:val="0"/>
      <w:marRight w:val="0"/>
      <w:marTop w:val="0"/>
      <w:marBottom w:val="0"/>
      <w:divBdr>
        <w:top w:val="none" w:sz="0" w:space="0" w:color="auto"/>
        <w:left w:val="none" w:sz="0" w:space="0" w:color="auto"/>
        <w:bottom w:val="none" w:sz="0" w:space="0" w:color="auto"/>
        <w:right w:val="none" w:sz="0" w:space="0" w:color="auto"/>
      </w:divBdr>
    </w:div>
    <w:div w:id="187245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sightandsound.co.uk" TargetMode="External"/><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info@sightandsound.co.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ur03.safelinks.protection.outlook.com/?url=https%3A%2F%2Fcast.orcam.com%2F&amp;data=05%7C02%7CCharlee.Jarvis%40rnib.org.uk%7C4662867ab7004d2c5fe008dcc27e8259%7C5d45337cd19243fcaa5805557c9171bc%7C0%7C0%7C638599095827587892%7CUnknown%7CTWFpbGZsb3d8eyJWIjoiMC4wLjAwMDAiLCJQIjoiV2luMzIiLCJBTiI6Ik1haWwiLCJXVCI6Mn0%3D%7C0%7C%7C%7C&amp;sdata=6kc7PGktc6KL0p%2B8ojYT%2Boh%2F9FJ%2B8ja0aypiwJY8tlU%3D&amp;reserved=0"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ur03.safelinks.protection.outlook.com/?url=https%3A%2F%2Fwww.orcam.com%2Fen-us%2Fwifiset&amp;data=05%7C01%7CCharlee.Jarvis%40rnib.org.uk%7C1f02da165c3b4d8116ec08db82bf4f75%7C5d45337cd19243fcaa5805557c9171bc%7C0%7C0%7C638247530454163464%7CUnknown%7CTWFpbGZsb3d8eyJWIjoiMC4wLjAwMDAiLCJQIjoiV2luMzIiLCJBTiI6Ik1haWwiLCJXVCI6Mn0%3D%7C3000%7C%7C%7C&amp;sdata=hoLmDjYQMECvpN7kPcKdWCcdSE2VhvBIpt2tzNUm0J8%3D&amp;reserved=0"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ightandsound.co.uk/terms-and-condi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recyclen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FF6751CE6F8840B381AC8E0019A27E" ma:contentTypeVersion="15" ma:contentTypeDescription="Create a new document." ma:contentTypeScope="" ma:versionID="62ca1bec4b94463c855e39432c4ad05a">
  <xsd:schema xmlns:xsd="http://www.w3.org/2001/XMLSchema" xmlns:xs="http://www.w3.org/2001/XMLSchema" xmlns:p="http://schemas.microsoft.com/office/2006/metadata/properties" xmlns:ns2="9e5d5da0-aa9c-4e0e-bade-9d54ffaef246" xmlns:ns3="221e0742-c3e5-4fdc-9600-1fffb7cf45de" targetNamespace="http://schemas.microsoft.com/office/2006/metadata/properties" ma:root="true" ma:fieldsID="632a597713bec81dfce06b1a60659932" ns2:_="" ns3:_="">
    <xsd:import namespace="9e5d5da0-aa9c-4e0e-bade-9d54ffaef246"/>
    <xsd:import namespace="221e0742-c3e5-4fdc-9600-1fffb7cf45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d5da0-aa9c-4e0e-bade-9d54ffaef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1e0742-c3e5-4fdc-9600-1fffb7cf45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1DED94-116D-4D2B-8727-8C547A70494F}">
  <ds:schemaRefs>
    <ds:schemaRef ds:uri="http://purl.org/dc/elements/1.1/"/>
    <ds:schemaRef ds:uri="http://schemas.microsoft.com/office/2006/documentManagement/types"/>
    <ds:schemaRef ds:uri="http://www.w3.org/XML/1998/namespace"/>
    <ds:schemaRef ds:uri="221e0742-c3e5-4fdc-9600-1fffb7cf45de"/>
    <ds:schemaRef ds:uri="http://purl.org/dc/dcmitype/"/>
    <ds:schemaRef ds:uri="http://schemas.openxmlformats.org/package/2006/metadata/core-properties"/>
    <ds:schemaRef ds:uri="http://schemas.microsoft.com/office/infopath/2007/PartnerControls"/>
    <ds:schemaRef ds:uri="9e5d5da0-aa9c-4e0e-bade-9d54ffaef246"/>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7EB563E-AD29-4629-A17C-B7B2606F86D0}">
  <ds:schemaRefs>
    <ds:schemaRef ds:uri="http://schemas.openxmlformats.org/officeDocument/2006/bibliography"/>
  </ds:schemaRefs>
</ds:datastoreItem>
</file>

<file path=customXml/itemProps3.xml><?xml version="1.0" encoding="utf-8"?>
<ds:datastoreItem xmlns:ds="http://schemas.openxmlformats.org/officeDocument/2006/customXml" ds:itemID="{15125DBD-841B-4A20-A885-223743EAE6FF}">
  <ds:schemaRefs>
    <ds:schemaRef ds:uri="http://schemas.microsoft.com/sharepoint/v3/contenttype/forms"/>
  </ds:schemaRefs>
</ds:datastoreItem>
</file>

<file path=customXml/itemProps4.xml><?xml version="1.0" encoding="utf-8"?>
<ds:datastoreItem xmlns:ds="http://schemas.openxmlformats.org/officeDocument/2006/customXml" ds:itemID="{4164C46E-FDF7-4BF5-8E0B-E18EEFB48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d5da0-aa9c-4e0e-bade-9d54ffaef246"/>
    <ds:schemaRef ds:uri="221e0742-c3e5-4fdc-9600-1fffb7cf4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3751</Words>
  <Characters>18457</Characters>
  <Application>Microsoft Office Word</Application>
  <DocSecurity>0</DocSecurity>
  <Lines>769</Lines>
  <Paragraphs>482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Maxwell</dc:creator>
  <cp:keywords/>
  <dc:description/>
  <cp:lastModifiedBy>Stefanie Davies</cp:lastModifiedBy>
  <cp:revision>2</cp:revision>
  <cp:lastPrinted>2024-08-02T14:41:00Z</cp:lastPrinted>
  <dcterms:created xsi:type="dcterms:W3CDTF">2024-10-29T21:59:00Z</dcterms:created>
  <dcterms:modified xsi:type="dcterms:W3CDTF">2024-10-29T21:59:00Z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0x010100E9FF6751CE6F8840B381AC8E0019A27E</vt:lpwstr>
  </property>
  <property fmtid="{D5CDD505-2E9C-101B-9397-08002B2CF9AE}" pid="3" name="MediaServiceImageTags">
    <vt:lpwstr/>
  </property>
  <property fmtid="{D5CDD505-2E9C-101B-9397-08002B2CF9AE}" pid="4" name="GrammarlyDocumentId">
    <vt:lpwstr>03407ed2536ff4bcfd39b2a557fe874282dc54c232e2780e319f6ac8b3b0af3f</vt:lpwstr>
  </property>
</Properties>
</file>